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9DD" w:rsidRPr="0092054C" w:rsidRDefault="00FF19DD" w:rsidP="00966369">
      <w:pPr>
        <w:spacing w:after="0" w:line="240" w:lineRule="auto"/>
        <w:ind w:firstLine="709"/>
        <w:jc w:val="center"/>
        <w:rPr>
          <w:rFonts w:ascii="Times New Roman" w:hAnsi="Times New Roman" w:cs="Times New Roman"/>
          <w:sz w:val="28"/>
          <w:szCs w:val="28"/>
          <w:lang w:val="uk-UA"/>
        </w:rPr>
      </w:pPr>
      <w:r w:rsidRPr="0092054C">
        <w:rPr>
          <w:rFonts w:ascii="Times New Roman" w:hAnsi="Times New Roman" w:cs="Times New Roman"/>
          <w:b/>
          <w:bCs/>
          <w:sz w:val="28"/>
          <w:szCs w:val="28"/>
          <w:lang w:val="uk-UA"/>
        </w:rPr>
        <w:t>НАЦІОНАЛЬНА АКАДЕМІЯ НАУК УКРАЇНИ</w:t>
      </w: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r w:rsidRPr="0092054C">
        <w:rPr>
          <w:rFonts w:ascii="Times New Roman" w:hAnsi="Times New Roman" w:cs="Times New Roman"/>
          <w:b/>
          <w:bCs/>
          <w:sz w:val="28"/>
          <w:szCs w:val="28"/>
          <w:lang w:val="uk-UA"/>
        </w:rPr>
        <w:t>ІНСТИТУТ ДЕРЖАВИ І ПРАВА ім. В. М. КОРЕЦЬКОГО</w:t>
      </w: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p>
    <w:p w:rsidR="0092054C" w:rsidRPr="0092054C" w:rsidRDefault="0092054C" w:rsidP="00966369">
      <w:pPr>
        <w:spacing w:after="0" w:line="240" w:lineRule="auto"/>
        <w:ind w:firstLine="709"/>
        <w:jc w:val="center"/>
        <w:rPr>
          <w:rFonts w:ascii="Times New Roman" w:hAnsi="Times New Roman" w:cs="Times New Roman"/>
          <w:sz w:val="28"/>
          <w:szCs w:val="28"/>
          <w:lang w:val="uk-UA"/>
        </w:rPr>
      </w:pP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p>
    <w:p w:rsidR="0092054C" w:rsidRPr="0092054C" w:rsidRDefault="0092054C" w:rsidP="0092054C">
      <w:pPr>
        <w:spacing w:after="0" w:line="240" w:lineRule="auto"/>
        <w:ind w:firstLine="709"/>
        <w:jc w:val="right"/>
        <w:rPr>
          <w:rFonts w:ascii="Times New Roman" w:hAnsi="Times New Roman" w:cs="Times New Roman"/>
          <w:sz w:val="28"/>
          <w:szCs w:val="28"/>
          <w:lang w:val="uk-UA"/>
        </w:rPr>
      </w:pPr>
      <w:r w:rsidRPr="0092054C">
        <w:rPr>
          <w:rFonts w:ascii="Times New Roman" w:hAnsi="Times New Roman" w:cs="Times New Roman"/>
          <w:sz w:val="28"/>
          <w:szCs w:val="28"/>
          <w:lang w:val="uk-UA"/>
        </w:rPr>
        <w:t>УДК </w:t>
      </w:r>
      <w:r w:rsidR="0079341B">
        <w:rPr>
          <w:rFonts w:ascii="Times New Roman" w:hAnsi="Times New Roman" w:cs="Times New Roman"/>
          <w:sz w:val="28"/>
          <w:szCs w:val="28"/>
          <w:lang w:val="uk-UA"/>
        </w:rPr>
        <w:t>347.7</w:t>
      </w:r>
      <w:r w:rsidR="006E7226">
        <w:rPr>
          <w:rFonts w:ascii="Times New Roman" w:hAnsi="Times New Roman" w:cs="Times New Roman"/>
          <w:sz w:val="28"/>
          <w:szCs w:val="28"/>
          <w:lang w:val="uk-UA"/>
        </w:rPr>
        <w:t>7.01:347.773(477</w:t>
      </w:r>
      <w:r w:rsidR="006F0696">
        <w:rPr>
          <w:rFonts w:ascii="Times New Roman" w:hAnsi="Times New Roman" w:cs="Times New Roman"/>
          <w:sz w:val="28"/>
          <w:szCs w:val="28"/>
          <w:lang w:val="uk-UA"/>
        </w:rPr>
        <w:t>:4-6ЄС</w:t>
      </w:r>
      <w:r w:rsidR="006E7226">
        <w:rPr>
          <w:rFonts w:ascii="Times New Roman" w:hAnsi="Times New Roman" w:cs="Times New Roman"/>
          <w:sz w:val="28"/>
          <w:szCs w:val="28"/>
          <w:lang w:val="uk-UA"/>
        </w:rPr>
        <w:t>)</w:t>
      </w: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p>
    <w:p w:rsidR="0092054C" w:rsidRPr="0092054C" w:rsidRDefault="0092054C" w:rsidP="00966369">
      <w:pPr>
        <w:spacing w:after="0" w:line="240" w:lineRule="auto"/>
        <w:ind w:firstLine="709"/>
        <w:jc w:val="center"/>
        <w:rPr>
          <w:rFonts w:ascii="Times New Roman" w:hAnsi="Times New Roman" w:cs="Times New Roman"/>
          <w:sz w:val="28"/>
          <w:szCs w:val="28"/>
          <w:lang w:val="uk-UA"/>
        </w:rPr>
      </w:pPr>
    </w:p>
    <w:p w:rsidR="0092054C" w:rsidRPr="0092054C" w:rsidRDefault="0092054C" w:rsidP="00966369">
      <w:pPr>
        <w:spacing w:after="0" w:line="240" w:lineRule="auto"/>
        <w:ind w:firstLine="709"/>
        <w:jc w:val="center"/>
        <w:rPr>
          <w:rFonts w:ascii="Times New Roman" w:hAnsi="Times New Roman" w:cs="Times New Roman"/>
          <w:sz w:val="28"/>
          <w:szCs w:val="28"/>
          <w:lang w:val="uk-UA"/>
        </w:rPr>
      </w:pP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r w:rsidRPr="0092054C">
        <w:rPr>
          <w:rFonts w:ascii="Times New Roman" w:hAnsi="Times New Roman" w:cs="Times New Roman"/>
          <w:b/>
          <w:bCs/>
          <w:sz w:val="28"/>
          <w:szCs w:val="28"/>
          <w:lang w:val="uk-UA"/>
        </w:rPr>
        <w:t>БОНДАРЕНКО Ольга Олегівна</w:t>
      </w: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p>
    <w:p w:rsidR="00300E20" w:rsidRPr="000B4B4C" w:rsidRDefault="00FF19DD" w:rsidP="00966369">
      <w:pPr>
        <w:spacing w:after="0" w:line="240" w:lineRule="auto"/>
        <w:ind w:firstLine="709"/>
        <w:jc w:val="center"/>
        <w:rPr>
          <w:rFonts w:ascii="Times New Roman" w:hAnsi="Times New Roman" w:cs="Times New Roman"/>
          <w:b/>
          <w:bCs/>
          <w:sz w:val="28"/>
          <w:szCs w:val="28"/>
        </w:rPr>
      </w:pPr>
      <w:r w:rsidRPr="0092054C">
        <w:rPr>
          <w:rFonts w:ascii="Times New Roman" w:hAnsi="Times New Roman" w:cs="Times New Roman"/>
          <w:b/>
          <w:bCs/>
          <w:sz w:val="28"/>
          <w:szCs w:val="28"/>
          <w:lang w:val="uk-UA"/>
        </w:rPr>
        <w:t>ЦИВІЛЬНО-ПРАВОВА ОХОРОНА ПРОМИСЛОВИХ ЗРАЗКІВ </w:t>
      </w:r>
    </w:p>
    <w:p w:rsidR="00FF19DD" w:rsidRPr="0092054C" w:rsidRDefault="00FF19DD" w:rsidP="00966369">
      <w:pPr>
        <w:spacing w:after="0" w:line="240" w:lineRule="auto"/>
        <w:ind w:firstLine="709"/>
        <w:jc w:val="center"/>
        <w:rPr>
          <w:rFonts w:ascii="Times New Roman" w:hAnsi="Times New Roman" w:cs="Times New Roman"/>
          <w:b/>
          <w:bCs/>
          <w:sz w:val="28"/>
          <w:szCs w:val="28"/>
          <w:lang w:val="uk-UA"/>
        </w:rPr>
      </w:pPr>
      <w:r w:rsidRPr="0092054C">
        <w:rPr>
          <w:rFonts w:ascii="Times New Roman" w:hAnsi="Times New Roman" w:cs="Times New Roman"/>
          <w:b/>
          <w:bCs/>
          <w:sz w:val="28"/>
          <w:szCs w:val="28"/>
          <w:lang w:val="uk-UA"/>
        </w:rPr>
        <w:t>В УКРАЇНІ ТА КРАЇНАХ ЄС</w:t>
      </w:r>
    </w:p>
    <w:p w:rsidR="00FF19DD" w:rsidRPr="0092054C" w:rsidRDefault="00FF19DD" w:rsidP="00966369">
      <w:pPr>
        <w:spacing w:after="0" w:line="240" w:lineRule="auto"/>
        <w:ind w:firstLine="709"/>
        <w:jc w:val="center"/>
        <w:rPr>
          <w:rFonts w:ascii="Times New Roman" w:hAnsi="Times New Roman" w:cs="Times New Roman"/>
          <w:b/>
          <w:bCs/>
          <w:sz w:val="28"/>
          <w:szCs w:val="28"/>
          <w:lang w:val="uk-UA"/>
        </w:rPr>
      </w:pP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r w:rsidRPr="0092054C">
        <w:rPr>
          <w:rFonts w:ascii="Times New Roman" w:hAnsi="Times New Roman" w:cs="Times New Roman"/>
          <w:sz w:val="28"/>
          <w:szCs w:val="28"/>
          <w:lang w:val="uk-UA"/>
        </w:rPr>
        <w:t>Спеціальність 12.00.03 – цивільне право і цивільний процес; сімейне право; міжнародне приватне право</w:t>
      </w: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r w:rsidRPr="0092054C">
        <w:rPr>
          <w:rFonts w:ascii="Times New Roman" w:hAnsi="Times New Roman" w:cs="Times New Roman"/>
          <w:b/>
          <w:bCs/>
          <w:sz w:val="28"/>
          <w:szCs w:val="28"/>
          <w:lang w:val="uk-UA"/>
        </w:rPr>
        <w:t>Автореферат</w:t>
      </w: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r w:rsidRPr="0092054C">
        <w:rPr>
          <w:rFonts w:ascii="Times New Roman" w:hAnsi="Times New Roman" w:cs="Times New Roman"/>
          <w:sz w:val="28"/>
          <w:szCs w:val="28"/>
          <w:lang w:val="uk-UA"/>
        </w:rPr>
        <w:t>дисертації на здобуття наукового ступеня</w:t>
      </w: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r w:rsidRPr="0092054C">
        <w:rPr>
          <w:rFonts w:ascii="Times New Roman" w:hAnsi="Times New Roman" w:cs="Times New Roman"/>
          <w:sz w:val="28"/>
          <w:szCs w:val="28"/>
          <w:lang w:val="uk-UA"/>
        </w:rPr>
        <w:t>кандидата юридичних наук</w:t>
      </w: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p>
    <w:p w:rsidR="00FF19DD" w:rsidRPr="0092054C" w:rsidRDefault="00FF19DD" w:rsidP="00966369">
      <w:pPr>
        <w:spacing w:after="0" w:line="240" w:lineRule="auto"/>
        <w:ind w:firstLine="709"/>
        <w:jc w:val="center"/>
        <w:rPr>
          <w:rFonts w:ascii="Times New Roman" w:hAnsi="Times New Roman" w:cs="Times New Roman"/>
          <w:sz w:val="28"/>
          <w:szCs w:val="28"/>
          <w:lang w:val="uk-UA"/>
        </w:rPr>
        <w:sectPr w:rsidR="00FF19DD" w:rsidRPr="0092054C" w:rsidSect="000E7848">
          <w:headerReference w:type="default" r:id="rId9"/>
          <w:headerReference w:type="first" r:id="rId10"/>
          <w:pgSz w:w="11906" w:h="16838"/>
          <w:pgMar w:top="1134" w:right="850" w:bottom="1134" w:left="1701" w:header="708" w:footer="708" w:gutter="0"/>
          <w:cols w:space="708"/>
          <w:titlePg/>
          <w:docGrid w:linePitch="360"/>
        </w:sectPr>
      </w:pPr>
      <w:r w:rsidRPr="0092054C">
        <w:rPr>
          <w:rFonts w:ascii="Times New Roman" w:hAnsi="Times New Roman" w:cs="Times New Roman"/>
          <w:sz w:val="28"/>
          <w:szCs w:val="28"/>
          <w:lang w:val="uk-UA"/>
        </w:rPr>
        <w:t>Київ – 2017</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b/>
          <w:bCs/>
          <w:sz w:val="28"/>
          <w:szCs w:val="28"/>
          <w:lang w:val="uk-UA"/>
        </w:rPr>
        <w:lastRenderedPageBreak/>
        <w:t>Дисертацією є рукопис.</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Робота виконана у Київському університеті права Національної академії наук України.</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p>
    <w:p w:rsidR="0092054C" w:rsidRPr="0092054C" w:rsidRDefault="0092054C" w:rsidP="0092054C">
      <w:pPr>
        <w:spacing w:after="0" w:line="240" w:lineRule="auto"/>
        <w:ind w:left="3969" w:hanging="3260"/>
        <w:jc w:val="both"/>
        <w:rPr>
          <w:rFonts w:ascii="Times New Roman" w:hAnsi="Times New Roman" w:cs="Times New Roman"/>
          <w:sz w:val="28"/>
          <w:szCs w:val="28"/>
          <w:lang w:val="uk-UA"/>
        </w:rPr>
      </w:pPr>
    </w:p>
    <w:tbl>
      <w:tblPr>
        <w:tblStyle w:val="a7"/>
        <w:tblW w:w="8862" w:type="dxa"/>
        <w:tblInd w:w="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0"/>
        <w:gridCol w:w="5812"/>
      </w:tblGrid>
      <w:tr w:rsidR="0092054C" w:rsidRPr="0092054C" w:rsidTr="00CA6996">
        <w:tc>
          <w:tcPr>
            <w:tcW w:w="3050" w:type="dxa"/>
          </w:tcPr>
          <w:p w:rsidR="0092054C" w:rsidRPr="0092054C" w:rsidRDefault="0092054C" w:rsidP="0092054C">
            <w:pPr>
              <w:jc w:val="both"/>
              <w:rPr>
                <w:rFonts w:ascii="Times New Roman" w:hAnsi="Times New Roman" w:cs="Times New Roman"/>
                <w:sz w:val="28"/>
                <w:szCs w:val="28"/>
                <w:lang w:val="uk-UA"/>
              </w:rPr>
            </w:pPr>
            <w:r w:rsidRPr="0092054C">
              <w:rPr>
                <w:rFonts w:ascii="Times New Roman" w:hAnsi="Times New Roman" w:cs="Times New Roman"/>
                <w:b/>
                <w:bCs/>
                <w:sz w:val="28"/>
                <w:szCs w:val="28"/>
                <w:lang w:val="uk-UA"/>
              </w:rPr>
              <w:t>Науковий керівник:</w:t>
            </w:r>
            <w:r w:rsidRPr="0092054C">
              <w:rPr>
                <w:rFonts w:ascii="Times New Roman" w:hAnsi="Times New Roman" w:cs="Times New Roman"/>
                <w:sz w:val="28"/>
                <w:szCs w:val="28"/>
                <w:lang w:val="uk-UA"/>
              </w:rPr>
              <w:t xml:space="preserve">  </w:t>
            </w:r>
          </w:p>
        </w:tc>
        <w:tc>
          <w:tcPr>
            <w:tcW w:w="5812" w:type="dxa"/>
          </w:tcPr>
          <w:p w:rsidR="0092054C" w:rsidRPr="0092054C" w:rsidRDefault="0092054C" w:rsidP="0092054C">
            <w:pPr>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кандидат юридичних наук, професор, заслужений юрист України</w:t>
            </w:r>
          </w:p>
          <w:p w:rsidR="0092054C" w:rsidRPr="0092054C" w:rsidRDefault="0092054C" w:rsidP="0092054C">
            <w:pPr>
              <w:jc w:val="both"/>
              <w:rPr>
                <w:rFonts w:ascii="Times New Roman" w:hAnsi="Times New Roman" w:cs="Times New Roman"/>
                <w:sz w:val="28"/>
                <w:szCs w:val="28"/>
                <w:lang w:val="uk-UA"/>
              </w:rPr>
            </w:pPr>
            <w:r w:rsidRPr="0092054C">
              <w:rPr>
                <w:rFonts w:ascii="Times New Roman" w:hAnsi="Times New Roman" w:cs="Times New Roman"/>
                <w:b/>
                <w:bCs/>
                <w:sz w:val="28"/>
                <w:szCs w:val="28"/>
                <w:lang w:val="uk-UA"/>
              </w:rPr>
              <w:t xml:space="preserve">БОШИЦЬКИЙ Юрій </w:t>
            </w:r>
            <w:proofErr w:type="spellStart"/>
            <w:r w:rsidRPr="0092054C">
              <w:rPr>
                <w:rFonts w:ascii="Times New Roman" w:hAnsi="Times New Roman" w:cs="Times New Roman"/>
                <w:b/>
                <w:bCs/>
                <w:sz w:val="28"/>
                <w:szCs w:val="28"/>
                <w:lang w:val="uk-UA"/>
              </w:rPr>
              <w:t>Ладиславович</w:t>
            </w:r>
            <w:proofErr w:type="spellEnd"/>
            <w:r w:rsidRPr="0092054C">
              <w:rPr>
                <w:rFonts w:ascii="Times New Roman" w:hAnsi="Times New Roman" w:cs="Times New Roman"/>
                <w:b/>
                <w:bCs/>
                <w:sz w:val="28"/>
                <w:szCs w:val="28"/>
                <w:lang w:val="uk-UA"/>
              </w:rPr>
              <w:t>,</w:t>
            </w:r>
          </w:p>
          <w:p w:rsidR="0092054C" w:rsidRPr="0092054C" w:rsidRDefault="0092054C" w:rsidP="0092054C">
            <w:pPr>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Київський університет права НАН України,</w:t>
            </w:r>
          </w:p>
          <w:p w:rsidR="0092054C" w:rsidRPr="0092054C" w:rsidRDefault="0092054C" w:rsidP="0092054C">
            <w:pPr>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 xml:space="preserve">ректор </w:t>
            </w:r>
          </w:p>
          <w:p w:rsidR="0092054C" w:rsidRPr="0092054C" w:rsidRDefault="0092054C" w:rsidP="0092054C">
            <w:pPr>
              <w:jc w:val="both"/>
              <w:rPr>
                <w:rFonts w:ascii="Times New Roman" w:hAnsi="Times New Roman" w:cs="Times New Roman"/>
                <w:sz w:val="28"/>
                <w:szCs w:val="28"/>
                <w:lang w:val="uk-UA"/>
              </w:rPr>
            </w:pPr>
          </w:p>
        </w:tc>
      </w:tr>
      <w:tr w:rsidR="0092054C" w:rsidRPr="0092054C" w:rsidTr="00CA6996">
        <w:tc>
          <w:tcPr>
            <w:tcW w:w="3050" w:type="dxa"/>
          </w:tcPr>
          <w:p w:rsidR="0092054C" w:rsidRPr="0092054C" w:rsidRDefault="0092054C" w:rsidP="0092054C">
            <w:pPr>
              <w:jc w:val="both"/>
              <w:rPr>
                <w:rFonts w:ascii="Times New Roman" w:hAnsi="Times New Roman" w:cs="Times New Roman"/>
                <w:sz w:val="28"/>
                <w:szCs w:val="28"/>
                <w:lang w:val="uk-UA"/>
              </w:rPr>
            </w:pPr>
            <w:r w:rsidRPr="0092054C">
              <w:rPr>
                <w:rFonts w:ascii="Times New Roman" w:hAnsi="Times New Roman" w:cs="Times New Roman"/>
                <w:b/>
                <w:bCs/>
                <w:sz w:val="28"/>
                <w:szCs w:val="28"/>
                <w:lang w:val="uk-UA"/>
              </w:rPr>
              <w:t>Офіційні опоненти:</w:t>
            </w:r>
          </w:p>
        </w:tc>
        <w:tc>
          <w:tcPr>
            <w:tcW w:w="5812" w:type="dxa"/>
          </w:tcPr>
          <w:p w:rsidR="0092054C" w:rsidRPr="0092054C" w:rsidRDefault="0092054C" w:rsidP="0092054C">
            <w:pPr>
              <w:rPr>
                <w:rFonts w:ascii="Times New Roman" w:hAnsi="Times New Roman" w:cs="Times New Roman"/>
                <w:sz w:val="28"/>
                <w:szCs w:val="28"/>
                <w:lang w:val="uk-UA"/>
              </w:rPr>
            </w:pPr>
            <w:r w:rsidRPr="0092054C">
              <w:rPr>
                <w:rFonts w:ascii="Times New Roman" w:hAnsi="Times New Roman" w:cs="Times New Roman"/>
                <w:sz w:val="28"/>
                <w:szCs w:val="28"/>
                <w:lang w:val="uk-UA"/>
              </w:rPr>
              <w:t>доктор юридичних наук, професор</w:t>
            </w:r>
          </w:p>
          <w:p w:rsidR="0092054C" w:rsidRPr="0092054C" w:rsidRDefault="0092054C" w:rsidP="0092054C">
            <w:pPr>
              <w:jc w:val="both"/>
              <w:rPr>
                <w:rFonts w:ascii="Times New Roman" w:hAnsi="Times New Roman" w:cs="Times New Roman"/>
                <w:sz w:val="28"/>
                <w:szCs w:val="28"/>
                <w:lang w:val="uk-UA"/>
              </w:rPr>
            </w:pPr>
            <w:r w:rsidRPr="0092054C">
              <w:rPr>
                <w:rFonts w:ascii="Times New Roman" w:hAnsi="Times New Roman" w:cs="Times New Roman"/>
                <w:b/>
                <w:bCs/>
                <w:sz w:val="28"/>
                <w:szCs w:val="28"/>
                <w:lang w:val="uk-UA"/>
              </w:rPr>
              <w:t>ЯВОРСЬКА Олександра Степанівна,</w:t>
            </w:r>
          </w:p>
          <w:p w:rsidR="0092054C" w:rsidRPr="0092054C" w:rsidRDefault="0092054C" w:rsidP="0092054C">
            <w:pPr>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 xml:space="preserve">Львівський національний університет </w:t>
            </w:r>
          </w:p>
          <w:p w:rsidR="007C74DB" w:rsidRDefault="00CA6996" w:rsidP="000B1A36">
            <w:pPr>
              <w:jc w:val="both"/>
              <w:rPr>
                <w:rFonts w:ascii="Times New Roman" w:hAnsi="Times New Roman" w:cs="Times New Roman"/>
                <w:sz w:val="28"/>
                <w:szCs w:val="28"/>
                <w:lang w:val="uk-UA"/>
              </w:rPr>
            </w:pPr>
            <w:r>
              <w:rPr>
                <w:rFonts w:ascii="Times New Roman" w:hAnsi="Times New Roman" w:cs="Times New Roman"/>
                <w:sz w:val="28"/>
                <w:szCs w:val="28"/>
                <w:lang w:val="uk-UA"/>
              </w:rPr>
              <w:t>імені</w:t>
            </w:r>
            <w:r w:rsidR="000B1A36">
              <w:rPr>
                <w:rFonts w:ascii="Times New Roman" w:hAnsi="Times New Roman" w:cs="Times New Roman"/>
                <w:sz w:val="28"/>
                <w:szCs w:val="28"/>
                <w:lang w:val="uk-UA"/>
              </w:rPr>
              <w:t xml:space="preserve"> Івана Франка, </w:t>
            </w:r>
          </w:p>
          <w:p w:rsidR="000B1A36" w:rsidRPr="000B1A36" w:rsidRDefault="000B1A36" w:rsidP="000B1A36">
            <w:pPr>
              <w:jc w:val="both"/>
              <w:rPr>
                <w:rFonts w:ascii="Times New Roman" w:hAnsi="Times New Roman" w:cs="Times New Roman"/>
                <w:sz w:val="28"/>
                <w:szCs w:val="28"/>
                <w:lang w:val="uk-UA"/>
              </w:rPr>
            </w:pPr>
            <w:r w:rsidRPr="000B1A36">
              <w:rPr>
                <w:rFonts w:ascii="Times New Roman" w:hAnsi="Times New Roman" w:cs="Times New Roman"/>
                <w:sz w:val="28"/>
                <w:szCs w:val="28"/>
                <w:lang w:val="uk-UA"/>
              </w:rPr>
              <w:t>завідувач кафедри інтелектуальної власності, інформаційного та корпоративного права</w:t>
            </w:r>
          </w:p>
          <w:p w:rsidR="0092054C" w:rsidRPr="0092054C" w:rsidRDefault="0092054C" w:rsidP="0092054C">
            <w:pPr>
              <w:jc w:val="both"/>
              <w:rPr>
                <w:rFonts w:ascii="Times New Roman" w:hAnsi="Times New Roman" w:cs="Times New Roman"/>
                <w:sz w:val="28"/>
                <w:szCs w:val="28"/>
                <w:lang w:val="uk-UA"/>
              </w:rPr>
            </w:pPr>
          </w:p>
          <w:p w:rsidR="0092054C" w:rsidRPr="0092054C" w:rsidRDefault="0092054C" w:rsidP="0092054C">
            <w:pPr>
              <w:jc w:val="both"/>
              <w:rPr>
                <w:rFonts w:ascii="Times New Roman" w:hAnsi="Times New Roman" w:cs="Times New Roman"/>
                <w:sz w:val="28"/>
                <w:szCs w:val="28"/>
                <w:lang w:val="uk-UA"/>
              </w:rPr>
            </w:pPr>
          </w:p>
        </w:tc>
      </w:tr>
      <w:tr w:rsidR="0092054C" w:rsidRPr="0092054C" w:rsidTr="00CA6996">
        <w:tc>
          <w:tcPr>
            <w:tcW w:w="3050" w:type="dxa"/>
          </w:tcPr>
          <w:p w:rsidR="0092054C" w:rsidRPr="0092054C" w:rsidRDefault="0092054C" w:rsidP="0092054C">
            <w:pPr>
              <w:jc w:val="both"/>
              <w:rPr>
                <w:rFonts w:ascii="Times New Roman" w:hAnsi="Times New Roman" w:cs="Times New Roman"/>
                <w:sz w:val="28"/>
                <w:szCs w:val="28"/>
                <w:lang w:val="uk-UA"/>
              </w:rPr>
            </w:pPr>
          </w:p>
        </w:tc>
        <w:tc>
          <w:tcPr>
            <w:tcW w:w="5812" w:type="dxa"/>
          </w:tcPr>
          <w:p w:rsidR="0092054C" w:rsidRPr="0092054C" w:rsidRDefault="0092054C" w:rsidP="000B1A36">
            <w:pPr>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кандидат юридичних наук </w:t>
            </w:r>
          </w:p>
          <w:p w:rsidR="0092054C" w:rsidRPr="0092054C" w:rsidRDefault="0092054C" w:rsidP="0092054C">
            <w:pPr>
              <w:jc w:val="both"/>
              <w:rPr>
                <w:rFonts w:ascii="Times New Roman" w:hAnsi="Times New Roman" w:cs="Times New Roman"/>
                <w:sz w:val="28"/>
                <w:szCs w:val="28"/>
                <w:lang w:val="uk-UA"/>
              </w:rPr>
            </w:pPr>
            <w:r w:rsidRPr="0092054C">
              <w:rPr>
                <w:rFonts w:ascii="Times New Roman" w:hAnsi="Times New Roman" w:cs="Times New Roman"/>
                <w:b/>
                <w:bCs/>
                <w:sz w:val="28"/>
                <w:szCs w:val="28"/>
                <w:lang w:val="uk-UA"/>
              </w:rPr>
              <w:t>ШИШКА Олександр Романович,</w:t>
            </w:r>
          </w:p>
          <w:p w:rsidR="0092054C" w:rsidRPr="0092054C" w:rsidRDefault="0092054C" w:rsidP="0092054C">
            <w:pPr>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Харківський національний університет</w:t>
            </w:r>
          </w:p>
          <w:p w:rsidR="007C74DB" w:rsidRDefault="000B1A36" w:rsidP="000B1A36">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внутрішніх справ, </w:t>
            </w:r>
          </w:p>
          <w:p w:rsidR="000B1A36" w:rsidRPr="000B1A36" w:rsidRDefault="000B1A36" w:rsidP="000B1A36">
            <w:pPr>
              <w:jc w:val="both"/>
              <w:rPr>
                <w:rFonts w:ascii="Times New Roman" w:hAnsi="Times New Roman" w:cs="Times New Roman"/>
                <w:sz w:val="28"/>
                <w:szCs w:val="28"/>
                <w:lang w:val="uk-UA"/>
              </w:rPr>
            </w:pPr>
            <w:r w:rsidRPr="000B1A36">
              <w:rPr>
                <w:rFonts w:ascii="Times New Roman" w:hAnsi="Times New Roman" w:cs="Times New Roman"/>
                <w:sz w:val="28"/>
                <w:szCs w:val="28"/>
                <w:lang w:val="uk-UA"/>
              </w:rPr>
              <w:t>доцент</w:t>
            </w:r>
            <w:r w:rsidR="00445120">
              <w:rPr>
                <w:rFonts w:ascii="Times New Roman" w:hAnsi="Times New Roman" w:cs="Times New Roman"/>
                <w:sz w:val="28"/>
                <w:szCs w:val="28"/>
                <w:lang w:val="uk-UA"/>
              </w:rPr>
              <w:t xml:space="preserve"> </w:t>
            </w:r>
            <w:r w:rsidR="00587FB2">
              <w:rPr>
                <w:rFonts w:ascii="Times New Roman" w:hAnsi="Times New Roman" w:cs="Times New Roman"/>
                <w:sz w:val="28"/>
                <w:szCs w:val="28"/>
                <w:lang w:val="uk-UA"/>
              </w:rPr>
              <w:t xml:space="preserve">кафедри </w:t>
            </w:r>
            <w:r w:rsidRPr="000B1A36">
              <w:rPr>
                <w:rFonts w:ascii="Times New Roman" w:hAnsi="Times New Roman" w:cs="Times New Roman"/>
                <w:sz w:val="28"/>
                <w:szCs w:val="28"/>
                <w:lang w:val="uk-UA"/>
              </w:rPr>
              <w:t>цивільно-правових</w:t>
            </w:r>
            <w:r w:rsidR="00CA6996">
              <w:rPr>
                <w:rFonts w:ascii="Times New Roman" w:hAnsi="Times New Roman" w:cs="Times New Roman"/>
                <w:sz w:val="28"/>
                <w:szCs w:val="28"/>
                <w:lang w:val="uk-UA"/>
              </w:rPr>
              <w:t xml:space="preserve"> </w:t>
            </w:r>
            <w:r w:rsidRPr="000B1A36">
              <w:rPr>
                <w:rFonts w:ascii="Times New Roman" w:hAnsi="Times New Roman" w:cs="Times New Roman"/>
                <w:sz w:val="28"/>
                <w:szCs w:val="28"/>
                <w:lang w:val="uk-UA"/>
              </w:rPr>
              <w:t>дисциплін</w:t>
            </w:r>
          </w:p>
          <w:p w:rsidR="0092054C" w:rsidRPr="0092054C" w:rsidRDefault="0092054C" w:rsidP="0092054C">
            <w:pPr>
              <w:jc w:val="both"/>
              <w:rPr>
                <w:rFonts w:ascii="Times New Roman" w:hAnsi="Times New Roman" w:cs="Times New Roman"/>
                <w:sz w:val="28"/>
                <w:szCs w:val="28"/>
                <w:lang w:val="uk-UA"/>
              </w:rPr>
            </w:pPr>
          </w:p>
        </w:tc>
      </w:tr>
    </w:tbl>
    <w:p w:rsidR="00FF19DD" w:rsidRPr="0092054C" w:rsidRDefault="00FF19DD" w:rsidP="00FF19DD">
      <w:pPr>
        <w:spacing w:after="0" w:line="240" w:lineRule="auto"/>
        <w:ind w:firstLine="709"/>
        <w:jc w:val="both"/>
        <w:rPr>
          <w:rFonts w:ascii="Times New Roman" w:hAnsi="Times New Roman" w:cs="Times New Roman"/>
          <w:sz w:val="28"/>
          <w:szCs w:val="28"/>
          <w:lang w:val="uk-UA"/>
        </w:rPr>
      </w:pP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Захист відбудеться</w:t>
      </w:r>
      <w:r w:rsidR="0092054C" w:rsidRPr="0092054C">
        <w:rPr>
          <w:rFonts w:ascii="Times New Roman" w:hAnsi="Times New Roman" w:cs="Times New Roman"/>
          <w:sz w:val="28"/>
          <w:szCs w:val="28"/>
          <w:lang w:val="uk-UA"/>
        </w:rPr>
        <w:t> «05</w:t>
      </w:r>
      <w:r w:rsidRPr="0092054C">
        <w:rPr>
          <w:rFonts w:ascii="Times New Roman" w:hAnsi="Times New Roman" w:cs="Times New Roman"/>
          <w:sz w:val="28"/>
          <w:szCs w:val="28"/>
          <w:lang w:val="uk-UA"/>
        </w:rPr>
        <w:t>» </w:t>
      </w:r>
      <w:r w:rsidR="0092054C" w:rsidRPr="0092054C">
        <w:rPr>
          <w:rFonts w:ascii="Times New Roman" w:hAnsi="Times New Roman" w:cs="Times New Roman"/>
          <w:sz w:val="28"/>
          <w:szCs w:val="28"/>
          <w:lang w:val="uk-UA"/>
        </w:rPr>
        <w:t>лютого</w:t>
      </w:r>
      <w:r w:rsidRPr="0092054C">
        <w:rPr>
          <w:rFonts w:ascii="Times New Roman" w:hAnsi="Times New Roman" w:cs="Times New Roman"/>
          <w:sz w:val="28"/>
          <w:szCs w:val="28"/>
          <w:lang w:val="uk-UA"/>
        </w:rPr>
        <w:t xml:space="preserve"> 201</w:t>
      </w:r>
      <w:r w:rsidR="0092054C" w:rsidRPr="0092054C">
        <w:rPr>
          <w:rFonts w:ascii="Times New Roman" w:hAnsi="Times New Roman" w:cs="Times New Roman"/>
          <w:sz w:val="28"/>
          <w:szCs w:val="28"/>
          <w:lang w:val="uk-UA"/>
        </w:rPr>
        <w:t>8</w:t>
      </w:r>
      <w:r w:rsidRPr="0092054C">
        <w:rPr>
          <w:rFonts w:ascii="Times New Roman" w:hAnsi="Times New Roman" w:cs="Times New Roman"/>
          <w:sz w:val="28"/>
          <w:szCs w:val="28"/>
          <w:lang w:val="uk-UA"/>
        </w:rPr>
        <w:t xml:space="preserve"> року о 13 год. 00 хв. на засіданні спеціалізованої вченої ради Д 26.236.02 Інституту держави і права ім. В.</w:t>
      </w:r>
      <w:r w:rsidR="00300E20">
        <w:rPr>
          <w:rFonts w:ascii="Times New Roman" w:hAnsi="Times New Roman" w:cs="Times New Roman"/>
          <w:sz w:val="28"/>
          <w:szCs w:val="28"/>
          <w:lang w:val="en-US"/>
        </w:rPr>
        <w:t> </w:t>
      </w:r>
      <w:r w:rsidRPr="0092054C">
        <w:rPr>
          <w:rFonts w:ascii="Times New Roman" w:hAnsi="Times New Roman" w:cs="Times New Roman"/>
          <w:sz w:val="28"/>
          <w:szCs w:val="28"/>
          <w:lang w:val="uk-UA"/>
        </w:rPr>
        <w:t>М. Корецького Національної академії наук України за адресою: 01601, м. Київ, вул. Трьохсвятительська, 4.</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З дисертацією можна ознайомитись у бібліотеці Інституту держави і права ім. В.</w:t>
      </w:r>
      <w:r w:rsidR="00300E20">
        <w:rPr>
          <w:rFonts w:ascii="Times New Roman" w:hAnsi="Times New Roman" w:cs="Times New Roman"/>
          <w:sz w:val="28"/>
          <w:szCs w:val="28"/>
          <w:lang w:val="en-US"/>
        </w:rPr>
        <w:t> </w:t>
      </w:r>
      <w:r w:rsidRPr="0092054C">
        <w:rPr>
          <w:rFonts w:ascii="Times New Roman" w:hAnsi="Times New Roman" w:cs="Times New Roman"/>
          <w:sz w:val="28"/>
          <w:szCs w:val="28"/>
          <w:lang w:val="uk-UA"/>
        </w:rPr>
        <w:t>М. Корецького Національної академії наук України за адресою: 01601, м. Київ, вул. Трьохсвятительська, 4.</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Автореферат розісланий «</w:t>
      </w:r>
      <w:r w:rsidR="0092054C" w:rsidRPr="0092054C">
        <w:rPr>
          <w:rFonts w:ascii="Times New Roman" w:hAnsi="Times New Roman" w:cs="Times New Roman"/>
          <w:sz w:val="28"/>
          <w:szCs w:val="28"/>
          <w:lang w:val="uk-UA"/>
        </w:rPr>
        <w:t>27</w:t>
      </w:r>
      <w:r w:rsidRPr="0092054C">
        <w:rPr>
          <w:rFonts w:ascii="Times New Roman" w:hAnsi="Times New Roman" w:cs="Times New Roman"/>
          <w:sz w:val="28"/>
          <w:szCs w:val="28"/>
          <w:lang w:val="uk-UA"/>
        </w:rPr>
        <w:t xml:space="preserve">» </w:t>
      </w:r>
      <w:r w:rsidR="0092054C" w:rsidRPr="0092054C">
        <w:rPr>
          <w:rFonts w:ascii="Times New Roman" w:hAnsi="Times New Roman" w:cs="Times New Roman"/>
          <w:sz w:val="28"/>
          <w:szCs w:val="28"/>
          <w:lang w:val="uk-UA"/>
        </w:rPr>
        <w:t>грудня</w:t>
      </w:r>
      <w:r w:rsidRPr="0092054C">
        <w:rPr>
          <w:rFonts w:ascii="Times New Roman" w:hAnsi="Times New Roman" w:cs="Times New Roman"/>
          <w:sz w:val="28"/>
          <w:szCs w:val="28"/>
          <w:lang w:val="uk-UA"/>
        </w:rPr>
        <w:t>  2017 року.</w:t>
      </w:r>
    </w:p>
    <w:p w:rsidR="00966369" w:rsidRPr="0092054C" w:rsidRDefault="00966369" w:rsidP="00FF19DD">
      <w:pPr>
        <w:spacing w:after="0" w:line="240" w:lineRule="auto"/>
        <w:ind w:firstLine="709"/>
        <w:jc w:val="both"/>
        <w:rPr>
          <w:rFonts w:ascii="Times New Roman" w:hAnsi="Times New Roman" w:cs="Times New Roman"/>
          <w:sz w:val="28"/>
          <w:szCs w:val="28"/>
          <w:lang w:val="uk-UA"/>
        </w:rPr>
      </w:pPr>
    </w:p>
    <w:p w:rsidR="0092054C" w:rsidRPr="0092054C" w:rsidRDefault="0092054C" w:rsidP="00FF19DD">
      <w:pPr>
        <w:spacing w:after="0" w:line="240" w:lineRule="auto"/>
        <w:ind w:firstLine="709"/>
        <w:jc w:val="both"/>
        <w:rPr>
          <w:rFonts w:ascii="Times New Roman" w:hAnsi="Times New Roman" w:cs="Times New Roman"/>
          <w:sz w:val="28"/>
          <w:szCs w:val="28"/>
          <w:lang w:val="uk-UA"/>
        </w:rPr>
      </w:pPr>
    </w:p>
    <w:p w:rsidR="002C7770" w:rsidRDefault="002C7770" w:rsidP="00FF19DD">
      <w:pPr>
        <w:spacing w:after="0" w:line="240" w:lineRule="auto"/>
        <w:ind w:firstLine="709"/>
        <w:jc w:val="both"/>
        <w:rPr>
          <w:rFonts w:ascii="Times New Roman" w:hAnsi="Times New Roman" w:cs="Times New Roman"/>
          <w:sz w:val="28"/>
          <w:szCs w:val="28"/>
          <w:lang w:val="uk-UA"/>
        </w:rPr>
      </w:pPr>
    </w:p>
    <w:p w:rsidR="002C7770" w:rsidRPr="0092054C" w:rsidRDefault="002C7770" w:rsidP="00FF19DD">
      <w:pPr>
        <w:spacing w:after="0" w:line="240" w:lineRule="auto"/>
        <w:ind w:firstLine="709"/>
        <w:jc w:val="both"/>
        <w:rPr>
          <w:rFonts w:ascii="Times New Roman" w:hAnsi="Times New Roman" w:cs="Times New Roman"/>
          <w:sz w:val="28"/>
          <w:szCs w:val="28"/>
          <w:lang w:val="uk-UA"/>
        </w:rPr>
      </w:pP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b/>
          <w:bCs/>
          <w:sz w:val="28"/>
          <w:szCs w:val="28"/>
          <w:lang w:val="uk-UA"/>
        </w:rPr>
        <w:t>Вчений секретар</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b/>
          <w:bCs/>
          <w:sz w:val="28"/>
          <w:szCs w:val="28"/>
          <w:lang w:val="uk-UA"/>
        </w:rPr>
        <w:t>спеціалізованої вченої ради,</w:t>
      </w:r>
    </w:p>
    <w:p w:rsidR="002C7770" w:rsidRDefault="00FF19DD" w:rsidP="00FF19DD">
      <w:pPr>
        <w:spacing w:after="0" w:line="240" w:lineRule="auto"/>
        <w:ind w:firstLine="709"/>
        <w:jc w:val="both"/>
        <w:rPr>
          <w:rFonts w:ascii="Times New Roman" w:hAnsi="Times New Roman" w:cs="Times New Roman"/>
          <w:b/>
          <w:bCs/>
          <w:sz w:val="28"/>
          <w:szCs w:val="28"/>
          <w:lang w:val="uk-UA"/>
        </w:rPr>
        <w:sectPr w:rsidR="002C7770" w:rsidSect="002C7770">
          <w:pgSz w:w="11906" w:h="16838"/>
          <w:pgMar w:top="1134" w:right="850" w:bottom="1134" w:left="1701" w:header="708" w:footer="708" w:gutter="0"/>
          <w:pgNumType w:start="1"/>
          <w:cols w:space="708"/>
          <w:titlePg/>
          <w:docGrid w:linePitch="360"/>
        </w:sectPr>
      </w:pPr>
      <w:r w:rsidRPr="0092054C">
        <w:rPr>
          <w:rFonts w:ascii="Times New Roman" w:hAnsi="Times New Roman" w:cs="Times New Roman"/>
          <w:b/>
          <w:bCs/>
          <w:sz w:val="28"/>
          <w:szCs w:val="28"/>
          <w:lang w:val="uk-UA"/>
        </w:rPr>
        <w:t>доктор юридичних наук                                                       О. О. Кваша</w:t>
      </w:r>
      <w:r w:rsidR="002C7770">
        <w:rPr>
          <w:rFonts w:ascii="Times New Roman" w:hAnsi="Times New Roman" w:cs="Times New Roman"/>
          <w:b/>
          <w:bCs/>
          <w:sz w:val="28"/>
          <w:szCs w:val="28"/>
          <w:lang w:val="uk-UA"/>
        </w:rPr>
        <w:t xml:space="preserve"> </w:t>
      </w:r>
    </w:p>
    <w:p w:rsidR="00381D8B" w:rsidRDefault="00381D8B" w:rsidP="00FF19DD">
      <w:pPr>
        <w:spacing w:after="0" w:line="240" w:lineRule="auto"/>
        <w:ind w:firstLine="709"/>
        <w:jc w:val="both"/>
        <w:rPr>
          <w:rFonts w:ascii="Times New Roman" w:hAnsi="Times New Roman" w:cs="Times New Roman"/>
          <w:b/>
          <w:bCs/>
          <w:sz w:val="28"/>
          <w:szCs w:val="28"/>
          <w:lang w:val="uk-UA"/>
        </w:rPr>
        <w:sectPr w:rsidR="00381D8B" w:rsidSect="002C7770">
          <w:type w:val="continuous"/>
          <w:pgSz w:w="11906" w:h="16838"/>
          <w:pgMar w:top="1134" w:right="850" w:bottom="1134" w:left="1701" w:header="708" w:footer="708" w:gutter="0"/>
          <w:pgNumType w:start="1"/>
          <w:cols w:space="708"/>
          <w:docGrid w:linePitch="360"/>
        </w:sectPr>
      </w:pP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r w:rsidRPr="0092054C">
        <w:rPr>
          <w:rFonts w:ascii="Times New Roman" w:hAnsi="Times New Roman" w:cs="Times New Roman"/>
          <w:b/>
          <w:bCs/>
          <w:sz w:val="28"/>
          <w:szCs w:val="28"/>
          <w:lang w:val="uk-UA"/>
        </w:rPr>
        <w:lastRenderedPageBreak/>
        <w:t>ЗАГАЛЬНА ХАРАКТЕРИСТИКА РОБОТИ</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p>
    <w:p w:rsidR="00FF19DD" w:rsidRPr="0092054C" w:rsidRDefault="0092054C" w:rsidP="00FF19D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Актуальність теми</w:t>
      </w:r>
      <w:r w:rsidR="00FF19DD" w:rsidRPr="0092054C">
        <w:rPr>
          <w:rFonts w:ascii="Times New Roman" w:hAnsi="Times New Roman" w:cs="Times New Roman"/>
          <w:sz w:val="28"/>
          <w:szCs w:val="28"/>
          <w:lang w:val="uk-UA"/>
        </w:rPr>
        <w:t xml:space="preserve">. Дане дослідження зумовлене не тільки підписанням економічної угоди </w:t>
      </w:r>
      <w:r w:rsidR="00B75D7C" w:rsidRPr="0092054C">
        <w:rPr>
          <w:rFonts w:ascii="Times New Roman" w:hAnsi="Times New Roman" w:cs="Times New Roman"/>
          <w:sz w:val="28"/>
          <w:szCs w:val="28"/>
          <w:lang w:val="uk-UA"/>
        </w:rPr>
        <w:t>з Є</w:t>
      </w:r>
      <w:r w:rsidR="00B75D7C">
        <w:rPr>
          <w:rFonts w:ascii="Times New Roman" w:hAnsi="Times New Roman" w:cs="Times New Roman"/>
          <w:sz w:val="28"/>
          <w:szCs w:val="28"/>
          <w:lang w:val="uk-UA"/>
        </w:rPr>
        <w:t xml:space="preserve">вропейським </w:t>
      </w:r>
      <w:r w:rsidR="00B75D7C" w:rsidRPr="0092054C">
        <w:rPr>
          <w:rFonts w:ascii="Times New Roman" w:hAnsi="Times New Roman" w:cs="Times New Roman"/>
          <w:sz w:val="28"/>
          <w:szCs w:val="28"/>
          <w:lang w:val="uk-UA"/>
        </w:rPr>
        <w:t>С</w:t>
      </w:r>
      <w:r w:rsidR="00B75D7C">
        <w:rPr>
          <w:rFonts w:ascii="Times New Roman" w:hAnsi="Times New Roman" w:cs="Times New Roman"/>
          <w:sz w:val="28"/>
          <w:szCs w:val="28"/>
          <w:lang w:val="uk-UA"/>
        </w:rPr>
        <w:t>оюзом</w:t>
      </w:r>
      <w:r w:rsidR="00B75D7C" w:rsidRPr="0092054C">
        <w:rPr>
          <w:rFonts w:ascii="Times New Roman" w:hAnsi="Times New Roman" w:cs="Times New Roman"/>
          <w:sz w:val="28"/>
          <w:szCs w:val="28"/>
          <w:lang w:val="uk-UA"/>
        </w:rPr>
        <w:t xml:space="preserve"> </w:t>
      </w:r>
      <w:r w:rsidR="00FF19DD" w:rsidRPr="0092054C">
        <w:rPr>
          <w:rFonts w:ascii="Times New Roman" w:hAnsi="Times New Roman" w:cs="Times New Roman"/>
          <w:sz w:val="28"/>
          <w:szCs w:val="28"/>
          <w:lang w:val="uk-UA"/>
        </w:rPr>
        <w:t xml:space="preserve">та потребою створення єдиного правового забезпечення економічних та інших суспільних відносин, у тому числі у сфері інтелектуальної власності як їх інноваційної основи, </w:t>
      </w:r>
      <w:r w:rsidR="00300E20">
        <w:rPr>
          <w:rFonts w:ascii="Times New Roman" w:hAnsi="Times New Roman" w:cs="Times New Roman"/>
          <w:sz w:val="28"/>
          <w:szCs w:val="28"/>
          <w:lang w:val="uk-UA"/>
        </w:rPr>
        <w:t>а й передусім</w:t>
      </w:r>
      <w:r w:rsidR="00300E20" w:rsidRPr="0092054C">
        <w:rPr>
          <w:rFonts w:ascii="Times New Roman" w:hAnsi="Times New Roman" w:cs="Times New Roman"/>
          <w:sz w:val="28"/>
          <w:szCs w:val="28"/>
          <w:lang w:val="uk-UA"/>
        </w:rPr>
        <w:t xml:space="preserve"> </w:t>
      </w:r>
      <w:r w:rsidR="00FF19DD" w:rsidRPr="0092054C">
        <w:rPr>
          <w:rFonts w:ascii="Times New Roman" w:hAnsi="Times New Roman" w:cs="Times New Roman"/>
          <w:sz w:val="28"/>
          <w:szCs w:val="28"/>
          <w:lang w:val="uk-UA"/>
        </w:rPr>
        <w:t>необхідністю привести правову охорону промислових зразків до вимог сучасної глобалізованої екон</w:t>
      </w:r>
      <w:r w:rsidR="001C4696">
        <w:rPr>
          <w:rFonts w:ascii="Times New Roman" w:hAnsi="Times New Roman" w:cs="Times New Roman"/>
          <w:sz w:val="28"/>
          <w:szCs w:val="28"/>
          <w:lang w:val="uk-UA"/>
        </w:rPr>
        <w:t>оміки</w:t>
      </w:r>
      <w:r w:rsidR="000B1A36">
        <w:rPr>
          <w:rFonts w:ascii="Times New Roman" w:hAnsi="Times New Roman" w:cs="Times New Roman"/>
          <w:sz w:val="28"/>
          <w:szCs w:val="28"/>
          <w:lang w:val="uk-UA"/>
        </w:rPr>
        <w:t>, з</w:t>
      </w:r>
      <w:r w:rsidR="00FF19DD" w:rsidRPr="0092054C">
        <w:rPr>
          <w:rFonts w:ascii="Times New Roman" w:hAnsi="Times New Roman" w:cs="Times New Roman"/>
          <w:sz w:val="28"/>
          <w:szCs w:val="28"/>
          <w:lang w:val="uk-UA"/>
        </w:rPr>
        <w:t>а</w:t>
      </w:r>
      <w:r w:rsidR="000B1A36">
        <w:rPr>
          <w:rFonts w:ascii="Times New Roman" w:hAnsi="Times New Roman" w:cs="Times New Roman"/>
          <w:sz w:val="28"/>
          <w:szCs w:val="28"/>
          <w:lang w:val="uk-UA"/>
        </w:rPr>
        <w:t xml:space="preserve"> якими</w:t>
      </w:r>
      <w:r w:rsidR="00FF19DD" w:rsidRPr="0092054C">
        <w:rPr>
          <w:rFonts w:ascii="Times New Roman" w:hAnsi="Times New Roman" w:cs="Times New Roman"/>
          <w:sz w:val="28"/>
          <w:szCs w:val="28"/>
          <w:lang w:val="uk-UA"/>
        </w:rPr>
        <w:t xml:space="preserve"> Україна зобов’язалася вдосконалити механізми охорони прав інтелектуальної власності </w:t>
      </w:r>
      <w:r w:rsidR="00300E20">
        <w:rPr>
          <w:rFonts w:ascii="Times New Roman" w:hAnsi="Times New Roman" w:cs="Times New Roman"/>
          <w:sz w:val="28"/>
          <w:szCs w:val="28"/>
          <w:lang w:val="uk-UA"/>
        </w:rPr>
        <w:t>й</w:t>
      </w:r>
      <w:r w:rsidR="00300E20" w:rsidRPr="0092054C">
        <w:rPr>
          <w:rFonts w:ascii="Times New Roman" w:hAnsi="Times New Roman" w:cs="Times New Roman"/>
          <w:sz w:val="28"/>
          <w:szCs w:val="28"/>
          <w:lang w:val="uk-UA"/>
        </w:rPr>
        <w:t xml:space="preserve"> </w:t>
      </w:r>
      <w:r w:rsidR="00FF19DD" w:rsidRPr="0092054C">
        <w:rPr>
          <w:rFonts w:ascii="Times New Roman" w:hAnsi="Times New Roman" w:cs="Times New Roman"/>
          <w:sz w:val="28"/>
          <w:szCs w:val="28"/>
          <w:lang w:val="uk-UA"/>
        </w:rPr>
        <w:t>забезпечити рівень захисту прав інтелектуальної власності, аналогічний</w:t>
      </w:r>
      <w:r w:rsidR="00300E20">
        <w:rPr>
          <w:rFonts w:ascii="Times New Roman" w:hAnsi="Times New Roman" w:cs="Times New Roman"/>
          <w:sz w:val="28"/>
          <w:szCs w:val="28"/>
          <w:lang w:val="uk-UA"/>
        </w:rPr>
        <w:t xml:space="preserve"> тому, що діє</w:t>
      </w:r>
      <w:r w:rsidR="00FF19DD" w:rsidRPr="0092054C">
        <w:rPr>
          <w:rFonts w:ascii="Times New Roman" w:hAnsi="Times New Roman" w:cs="Times New Roman"/>
          <w:sz w:val="28"/>
          <w:szCs w:val="28"/>
          <w:lang w:val="uk-UA"/>
        </w:rPr>
        <w:t xml:space="preserve"> в країнах ЄС. Таке вдосконалення стратегічно визначено </w:t>
      </w:r>
      <w:r w:rsidR="00394FA4">
        <w:rPr>
          <w:rFonts w:ascii="Times New Roman" w:hAnsi="Times New Roman" w:cs="Times New Roman"/>
          <w:sz w:val="28"/>
          <w:szCs w:val="28"/>
          <w:lang w:val="uk-UA"/>
        </w:rPr>
        <w:t>Загально</w:t>
      </w:r>
      <w:r w:rsidR="00FF19DD" w:rsidRPr="0092054C">
        <w:rPr>
          <w:rFonts w:ascii="Times New Roman" w:hAnsi="Times New Roman" w:cs="Times New Roman"/>
          <w:sz w:val="28"/>
          <w:szCs w:val="28"/>
          <w:lang w:val="uk-UA"/>
        </w:rPr>
        <w:t>держав</w:t>
      </w:r>
      <w:r w:rsidR="00300E20">
        <w:rPr>
          <w:rFonts w:ascii="Times New Roman" w:hAnsi="Times New Roman" w:cs="Times New Roman"/>
          <w:sz w:val="28"/>
          <w:szCs w:val="28"/>
          <w:lang w:val="uk-UA"/>
        </w:rPr>
        <w:t>н</w:t>
      </w:r>
      <w:r w:rsidR="00FF19DD" w:rsidRPr="0092054C">
        <w:rPr>
          <w:rFonts w:ascii="Times New Roman" w:hAnsi="Times New Roman" w:cs="Times New Roman"/>
          <w:sz w:val="28"/>
          <w:szCs w:val="28"/>
          <w:lang w:val="uk-UA"/>
        </w:rPr>
        <w:t xml:space="preserve">ою програмою адаптації законодавства України до законодавства </w:t>
      </w:r>
      <w:r w:rsidR="00394FA4">
        <w:rPr>
          <w:rFonts w:ascii="Times New Roman" w:hAnsi="Times New Roman" w:cs="Times New Roman"/>
          <w:sz w:val="28"/>
          <w:szCs w:val="28"/>
          <w:lang w:val="uk-UA"/>
        </w:rPr>
        <w:t xml:space="preserve">Європейського Союзу </w:t>
      </w:r>
      <w:r w:rsidR="00FF19DD" w:rsidRPr="0092054C">
        <w:rPr>
          <w:rFonts w:ascii="Times New Roman" w:hAnsi="Times New Roman" w:cs="Times New Roman"/>
          <w:sz w:val="28"/>
          <w:szCs w:val="28"/>
          <w:lang w:val="uk-UA"/>
        </w:rPr>
        <w:t>на адаптаційні</w:t>
      </w:r>
      <w:r w:rsidR="00300E20">
        <w:rPr>
          <w:rFonts w:ascii="Times New Roman" w:hAnsi="Times New Roman" w:cs="Times New Roman"/>
          <w:sz w:val="28"/>
          <w:szCs w:val="28"/>
          <w:lang w:val="uk-UA"/>
        </w:rPr>
        <w:t>й</w:t>
      </w:r>
      <w:r w:rsidR="00FF19DD" w:rsidRPr="0092054C">
        <w:rPr>
          <w:rFonts w:ascii="Times New Roman" w:hAnsi="Times New Roman" w:cs="Times New Roman"/>
          <w:sz w:val="28"/>
          <w:szCs w:val="28"/>
          <w:lang w:val="uk-UA"/>
        </w:rPr>
        <w:t xml:space="preserve"> основі.</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 xml:space="preserve">Однією з основних проблем, пов’язаних </w:t>
      </w:r>
      <w:r w:rsidR="00394FA4">
        <w:rPr>
          <w:rFonts w:ascii="Times New Roman" w:hAnsi="Times New Roman" w:cs="Times New Roman"/>
          <w:sz w:val="28"/>
          <w:szCs w:val="28"/>
          <w:lang w:val="uk-UA"/>
        </w:rPr>
        <w:t>і</w:t>
      </w:r>
      <w:r w:rsidRPr="0092054C">
        <w:rPr>
          <w:rFonts w:ascii="Times New Roman" w:hAnsi="Times New Roman" w:cs="Times New Roman"/>
          <w:sz w:val="28"/>
          <w:szCs w:val="28"/>
          <w:lang w:val="uk-UA"/>
        </w:rPr>
        <w:t xml:space="preserve">з правовим регулюванням охорони, використання та захисту промислових </w:t>
      </w:r>
      <w:r w:rsidRPr="00B75D7C">
        <w:rPr>
          <w:rFonts w:ascii="Times New Roman" w:hAnsi="Times New Roman" w:cs="Times New Roman"/>
          <w:sz w:val="28"/>
          <w:szCs w:val="28"/>
          <w:lang w:val="uk-UA"/>
        </w:rPr>
        <w:t>зразків</w:t>
      </w:r>
      <w:r w:rsidR="00B75D7C">
        <w:rPr>
          <w:rFonts w:ascii="Times New Roman" w:hAnsi="Times New Roman" w:cs="Times New Roman"/>
          <w:sz w:val="28"/>
          <w:szCs w:val="28"/>
          <w:lang w:val="uk-UA"/>
        </w:rPr>
        <w:t>,</w:t>
      </w:r>
      <w:r w:rsidRPr="00B75D7C">
        <w:rPr>
          <w:rFonts w:ascii="Times New Roman" w:hAnsi="Times New Roman" w:cs="Times New Roman"/>
          <w:sz w:val="28"/>
          <w:szCs w:val="28"/>
          <w:lang w:val="uk-UA"/>
        </w:rPr>
        <w:t xml:space="preserve"> є зіткнення прав</w:t>
      </w:r>
      <w:r w:rsidRPr="0092054C">
        <w:rPr>
          <w:rFonts w:ascii="Times New Roman" w:hAnsi="Times New Roman" w:cs="Times New Roman"/>
          <w:sz w:val="28"/>
          <w:szCs w:val="28"/>
          <w:lang w:val="uk-UA"/>
        </w:rPr>
        <w:t xml:space="preserve"> на зазначений об’єкт з правами на інші об’єкти інтелектуальної власності, а саме, з правами на об’єкти авторського права та з правами на знаки для товарів і послуг. Окрім того</w:t>
      </w:r>
      <w:r w:rsidR="001C4696">
        <w:rPr>
          <w:rFonts w:ascii="Times New Roman" w:hAnsi="Times New Roman" w:cs="Times New Roman"/>
          <w:sz w:val="28"/>
          <w:szCs w:val="28"/>
          <w:lang w:val="uk-UA"/>
        </w:rPr>
        <w:t>,</w:t>
      </w:r>
      <w:r w:rsidRPr="0092054C">
        <w:rPr>
          <w:rFonts w:ascii="Times New Roman" w:hAnsi="Times New Roman" w:cs="Times New Roman"/>
          <w:sz w:val="28"/>
          <w:szCs w:val="28"/>
          <w:lang w:val="uk-UA"/>
        </w:rPr>
        <w:t xml:space="preserve"> змінилась концепція виробництва від масового до серійного і орієнтованого на певного споживача, суттєво </w:t>
      </w:r>
      <w:r w:rsidR="00394FA4">
        <w:rPr>
          <w:rFonts w:ascii="Times New Roman" w:hAnsi="Times New Roman" w:cs="Times New Roman"/>
          <w:sz w:val="28"/>
          <w:szCs w:val="28"/>
          <w:lang w:val="uk-UA"/>
        </w:rPr>
        <w:t>зменшив</w:t>
      </w:r>
      <w:r w:rsidR="00394FA4" w:rsidRPr="0092054C">
        <w:rPr>
          <w:rFonts w:ascii="Times New Roman" w:hAnsi="Times New Roman" w:cs="Times New Roman"/>
          <w:sz w:val="28"/>
          <w:szCs w:val="28"/>
          <w:lang w:val="uk-UA"/>
        </w:rPr>
        <w:t xml:space="preserve">ся </w:t>
      </w:r>
      <w:r w:rsidRPr="0092054C">
        <w:rPr>
          <w:rFonts w:ascii="Times New Roman" w:hAnsi="Times New Roman" w:cs="Times New Roman"/>
          <w:sz w:val="28"/>
          <w:szCs w:val="28"/>
          <w:lang w:val="uk-UA"/>
        </w:rPr>
        <w:t>життєвий цикл товару</w:t>
      </w:r>
      <w:r w:rsidR="00F165EE">
        <w:rPr>
          <w:rFonts w:ascii="Times New Roman" w:hAnsi="Times New Roman" w:cs="Times New Roman"/>
          <w:sz w:val="28"/>
          <w:szCs w:val="28"/>
          <w:lang w:val="uk-UA"/>
        </w:rPr>
        <w:t>,</w:t>
      </w:r>
      <w:r w:rsidRPr="0092054C">
        <w:rPr>
          <w:rFonts w:ascii="Times New Roman" w:hAnsi="Times New Roman" w:cs="Times New Roman"/>
          <w:sz w:val="28"/>
          <w:szCs w:val="28"/>
          <w:lang w:val="uk-UA"/>
        </w:rPr>
        <w:t xml:space="preserve"> і його стрімке </w:t>
      </w:r>
      <w:r w:rsidR="0016099D" w:rsidRPr="0092054C">
        <w:rPr>
          <w:rFonts w:ascii="Times New Roman" w:hAnsi="Times New Roman" w:cs="Times New Roman"/>
          <w:sz w:val="28"/>
          <w:szCs w:val="28"/>
          <w:lang w:val="uk-UA"/>
        </w:rPr>
        <w:t xml:space="preserve">моральне </w:t>
      </w:r>
      <w:r w:rsidRPr="0092054C">
        <w:rPr>
          <w:rFonts w:ascii="Times New Roman" w:hAnsi="Times New Roman" w:cs="Times New Roman"/>
          <w:sz w:val="28"/>
          <w:szCs w:val="28"/>
          <w:lang w:val="uk-UA"/>
        </w:rPr>
        <w:t xml:space="preserve">старіння стало домінуючим </w:t>
      </w:r>
      <w:r w:rsidR="0016099D">
        <w:rPr>
          <w:rFonts w:ascii="Times New Roman" w:hAnsi="Times New Roman" w:cs="Times New Roman"/>
          <w:sz w:val="28"/>
          <w:szCs w:val="28"/>
          <w:lang w:val="uk-UA"/>
        </w:rPr>
        <w:t>чинником</w:t>
      </w:r>
      <w:r w:rsidR="00394FA4" w:rsidRPr="0092054C">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t>його оновленн</w:t>
      </w:r>
      <w:r w:rsidR="0016099D">
        <w:rPr>
          <w:rFonts w:ascii="Times New Roman" w:hAnsi="Times New Roman" w:cs="Times New Roman"/>
          <w:sz w:val="28"/>
          <w:szCs w:val="28"/>
          <w:lang w:val="uk-UA"/>
        </w:rPr>
        <w:t>я</w:t>
      </w:r>
      <w:r w:rsidR="00BB7DB9">
        <w:rPr>
          <w:rFonts w:ascii="Times New Roman" w:hAnsi="Times New Roman" w:cs="Times New Roman"/>
          <w:sz w:val="28"/>
          <w:szCs w:val="28"/>
          <w:lang w:val="uk-UA"/>
        </w:rPr>
        <w:t>.</w:t>
      </w:r>
      <w:r w:rsidRPr="0092054C">
        <w:rPr>
          <w:rFonts w:ascii="Times New Roman" w:hAnsi="Times New Roman" w:cs="Times New Roman"/>
          <w:sz w:val="28"/>
          <w:szCs w:val="28"/>
          <w:lang w:val="uk-UA"/>
        </w:rPr>
        <w:t xml:space="preserve"> </w:t>
      </w:r>
      <w:r w:rsidR="00445120">
        <w:rPr>
          <w:rFonts w:ascii="Times New Roman" w:hAnsi="Times New Roman" w:cs="Times New Roman"/>
          <w:sz w:val="28"/>
          <w:szCs w:val="28"/>
          <w:lang w:val="uk-UA"/>
        </w:rPr>
        <w:t>Постійний к</w:t>
      </w:r>
      <w:r w:rsidRPr="00BB7DB9">
        <w:rPr>
          <w:rFonts w:ascii="Times New Roman" w:hAnsi="Times New Roman" w:cs="Times New Roman"/>
          <w:sz w:val="28"/>
          <w:szCs w:val="28"/>
          <w:lang w:val="uk-UA"/>
        </w:rPr>
        <w:t>омітет по законодавству в сфері знаків, промислових зразків та географічних найменувань В</w:t>
      </w:r>
      <w:r w:rsidR="000B1A36" w:rsidRPr="00BB7DB9">
        <w:rPr>
          <w:rFonts w:ascii="Times New Roman" w:hAnsi="Times New Roman" w:cs="Times New Roman"/>
          <w:sz w:val="28"/>
          <w:szCs w:val="28"/>
          <w:lang w:val="uk-UA"/>
        </w:rPr>
        <w:t>сесвіт</w:t>
      </w:r>
      <w:r w:rsidR="00BB7DB9" w:rsidRPr="00BB7DB9">
        <w:rPr>
          <w:rFonts w:ascii="Times New Roman" w:hAnsi="Times New Roman" w:cs="Times New Roman"/>
          <w:sz w:val="28"/>
          <w:szCs w:val="28"/>
          <w:lang w:val="uk-UA"/>
        </w:rPr>
        <w:t>ньої</w:t>
      </w:r>
      <w:r w:rsidR="000B1A36" w:rsidRPr="00BB7DB9">
        <w:rPr>
          <w:rFonts w:ascii="Times New Roman" w:hAnsi="Times New Roman" w:cs="Times New Roman"/>
          <w:sz w:val="28"/>
          <w:szCs w:val="28"/>
          <w:lang w:val="uk-UA"/>
        </w:rPr>
        <w:t xml:space="preserve"> організаці</w:t>
      </w:r>
      <w:r w:rsidR="00BB7DB9" w:rsidRPr="00BB7DB9">
        <w:rPr>
          <w:rFonts w:ascii="Times New Roman" w:hAnsi="Times New Roman" w:cs="Times New Roman"/>
          <w:sz w:val="28"/>
          <w:szCs w:val="28"/>
          <w:lang w:val="uk-UA"/>
        </w:rPr>
        <w:t>ї</w:t>
      </w:r>
      <w:r w:rsidR="000B1A36" w:rsidRPr="00BB7DB9">
        <w:rPr>
          <w:rFonts w:ascii="Times New Roman" w:hAnsi="Times New Roman" w:cs="Times New Roman"/>
          <w:sz w:val="28"/>
          <w:szCs w:val="28"/>
          <w:lang w:val="uk-UA"/>
        </w:rPr>
        <w:t xml:space="preserve"> інтелектуальної власності</w:t>
      </w:r>
      <w:r w:rsidRPr="00BB7DB9">
        <w:rPr>
          <w:rFonts w:ascii="Times New Roman" w:hAnsi="Times New Roman" w:cs="Times New Roman"/>
          <w:sz w:val="28"/>
          <w:szCs w:val="28"/>
          <w:lang w:val="uk-UA"/>
        </w:rPr>
        <w:t xml:space="preserve"> </w:t>
      </w:r>
      <w:r w:rsidR="0016099D" w:rsidRPr="00BB7DB9">
        <w:rPr>
          <w:rFonts w:ascii="Times New Roman" w:hAnsi="Times New Roman" w:cs="Times New Roman"/>
          <w:sz w:val="28"/>
          <w:szCs w:val="28"/>
          <w:lang w:val="uk-UA"/>
        </w:rPr>
        <w:t>напрацьову</w:t>
      </w:r>
      <w:r w:rsidR="00BB7DB9" w:rsidRPr="00BB7DB9">
        <w:rPr>
          <w:rFonts w:ascii="Times New Roman" w:hAnsi="Times New Roman" w:cs="Times New Roman"/>
          <w:sz w:val="28"/>
          <w:szCs w:val="28"/>
          <w:lang w:val="uk-UA"/>
        </w:rPr>
        <w:t>є</w:t>
      </w:r>
      <w:r w:rsidRPr="0092054C">
        <w:rPr>
          <w:rFonts w:ascii="Times New Roman" w:hAnsi="Times New Roman" w:cs="Times New Roman"/>
          <w:sz w:val="28"/>
          <w:szCs w:val="28"/>
          <w:lang w:val="uk-UA"/>
        </w:rPr>
        <w:t xml:space="preserve"> проект Договору про закони про промислові зразки та Інструкції до нього, які містять ряд новел, що потребують обґрунтування.</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 xml:space="preserve">З </w:t>
      </w:r>
      <w:r w:rsidR="0016099D">
        <w:rPr>
          <w:rFonts w:ascii="Times New Roman" w:hAnsi="Times New Roman" w:cs="Times New Roman"/>
          <w:sz w:val="28"/>
          <w:szCs w:val="28"/>
          <w:lang w:val="uk-UA"/>
        </w:rPr>
        <w:t xml:space="preserve">огляду на </w:t>
      </w:r>
      <w:r w:rsidRPr="0092054C">
        <w:rPr>
          <w:rFonts w:ascii="Times New Roman" w:hAnsi="Times New Roman" w:cs="Times New Roman"/>
          <w:sz w:val="28"/>
          <w:szCs w:val="28"/>
          <w:lang w:val="uk-UA"/>
        </w:rPr>
        <w:t>наведен</w:t>
      </w:r>
      <w:r w:rsidR="0016099D">
        <w:rPr>
          <w:rFonts w:ascii="Times New Roman" w:hAnsi="Times New Roman" w:cs="Times New Roman"/>
          <w:sz w:val="28"/>
          <w:szCs w:val="28"/>
          <w:lang w:val="uk-UA"/>
        </w:rPr>
        <w:t>е</w:t>
      </w:r>
      <w:r w:rsidRPr="0092054C">
        <w:rPr>
          <w:rFonts w:ascii="Times New Roman" w:hAnsi="Times New Roman" w:cs="Times New Roman"/>
          <w:sz w:val="28"/>
          <w:szCs w:val="28"/>
          <w:lang w:val="uk-UA"/>
        </w:rPr>
        <w:t xml:space="preserve"> </w:t>
      </w:r>
      <w:r w:rsidR="0016099D">
        <w:rPr>
          <w:rFonts w:ascii="Times New Roman" w:hAnsi="Times New Roman" w:cs="Times New Roman"/>
          <w:sz w:val="28"/>
          <w:szCs w:val="28"/>
          <w:lang w:val="uk-UA"/>
        </w:rPr>
        <w:t>назріла</w:t>
      </w:r>
      <w:r w:rsidR="0016099D" w:rsidRPr="0092054C">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t xml:space="preserve">потреба вдосконалити підстави набуття прав на промисловий зразок, а також підвищити ефективність його правової охорони </w:t>
      </w:r>
      <w:r w:rsidR="00CE685A">
        <w:rPr>
          <w:rFonts w:ascii="Times New Roman" w:hAnsi="Times New Roman" w:cs="Times New Roman"/>
          <w:sz w:val="28"/>
          <w:szCs w:val="28"/>
          <w:lang w:val="uk-UA"/>
        </w:rPr>
        <w:t>задля</w:t>
      </w:r>
      <w:r w:rsidRPr="0092054C">
        <w:rPr>
          <w:rFonts w:ascii="Times New Roman" w:hAnsi="Times New Roman" w:cs="Times New Roman"/>
          <w:sz w:val="28"/>
          <w:szCs w:val="28"/>
          <w:lang w:val="uk-UA"/>
        </w:rPr>
        <w:t xml:space="preserve"> швидкості, надійн</w:t>
      </w:r>
      <w:r w:rsidR="007C74DB">
        <w:rPr>
          <w:rFonts w:ascii="Times New Roman" w:hAnsi="Times New Roman" w:cs="Times New Roman"/>
          <w:sz w:val="28"/>
          <w:szCs w:val="28"/>
          <w:lang w:val="uk-UA"/>
        </w:rPr>
        <w:t>ості</w:t>
      </w:r>
      <w:r w:rsidRPr="0092054C">
        <w:rPr>
          <w:rFonts w:ascii="Times New Roman" w:hAnsi="Times New Roman" w:cs="Times New Roman"/>
          <w:sz w:val="28"/>
          <w:szCs w:val="28"/>
          <w:lang w:val="uk-UA"/>
        </w:rPr>
        <w:t xml:space="preserve">. Відповідно це неможливо без </w:t>
      </w:r>
      <w:r w:rsidR="00CE685A">
        <w:rPr>
          <w:rFonts w:ascii="Times New Roman" w:hAnsi="Times New Roman" w:cs="Times New Roman"/>
          <w:sz w:val="28"/>
          <w:szCs w:val="28"/>
          <w:lang w:val="uk-UA"/>
        </w:rPr>
        <w:t>у</w:t>
      </w:r>
      <w:r w:rsidRPr="0092054C">
        <w:rPr>
          <w:rFonts w:ascii="Times New Roman" w:hAnsi="Times New Roman" w:cs="Times New Roman"/>
          <w:sz w:val="28"/>
          <w:szCs w:val="28"/>
          <w:lang w:val="uk-UA"/>
        </w:rPr>
        <w:t>досконалення зако</w:t>
      </w:r>
      <w:r w:rsidR="001C4696">
        <w:rPr>
          <w:rFonts w:ascii="Times New Roman" w:hAnsi="Times New Roman" w:cs="Times New Roman"/>
          <w:sz w:val="28"/>
          <w:szCs w:val="28"/>
          <w:lang w:val="uk-UA"/>
        </w:rPr>
        <w:t>нодавства про промислові зразки</w:t>
      </w:r>
      <w:r w:rsidRPr="0092054C">
        <w:rPr>
          <w:rFonts w:ascii="Times New Roman" w:hAnsi="Times New Roman" w:cs="Times New Roman"/>
          <w:sz w:val="28"/>
          <w:szCs w:val="28"/>
          <w:lang w:val="uk-UA"/>
        </w:rPr>
        <w:t xml:space="preserve"> та попереднього науково виваженого обґрунтування стратегічного спрямування (від патентування до реєстрації) і </w:t>
      </w:r>
      <w:proofErr w:type="spellStart"/>
      <w:r w:rsidRPr="0092054C">
        <w:rPr>
          <w:rFonts w:ascii="Times New Roman" w:hAnsi="Times New Roman" w:cs="Times New Roman"/>
          <w:sz w:val="28"/>
          <w:szCs w:val="28"/>
          <w:lang w:val="uk-UA"/>
        </w:rPr>
        <w:t>приватності</w:t>
      </w:r>
      <w:proofErr w:type="spellEnd"/>
      <w:r w:rsidRPr="0092054C">
        <w:rPr>
          <w:rFonts w:ascii="Times New Roman" w:hAnsi="Times New Roman" w:cs="Times New Roman"/>
          <w:sz w:val="28"/>
          <w:szCs w:val="28"/>
          <w:lang w:val="uk-UA"/>
        </w:rPr>
        <w:t xml:space="preserve"> до напрацювання відповідних пропозицій і законопроектів. Від ступеня досконалості законодавчої бази залежить ефективність правової охорони промислових зразків.</w:t>
      </w:r>
    </w:p>
    <w:p w:rsidR="00FF19DD" w:rsidRPr="0092054C" w:rsidRDefault="00AD3E31" w:rsidP="00FF19D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FF19DD" w:rsidRPr="0092054C">
        <w:rPr>
          <w:rFonts w:ascii="Times New Roman" w:hAnsi="Times New Roman" w:cs="Times New Roman"/>
          <w:sz w:val="28"/>
          <w:szCs w:val="28"/>
          <w:lang w:val="uk-UA"/>
        </w:rPr>
        <w:t xml:space="preserve">итання охорони промислових зразків </w:t>
      </w:r>
      <w:r w:rsidR="00CE685A">
        <w:rPr>
          <w:rFonts w:ascii="Times New Roman" w:hAnsi="Times New Roman" w:cs="Times New Roman"/>
          <w:sz w:val="28"/>
          <w:szCs w:val="28"/>
          <w:lang w:val="uk-UA"/>
        </w:rPr>
        <w:t>і</w:t>
      </w:r>
      <w:r w:rsidR="00CE685A" w:rsidRPr="0092054C">
        <w:rPr>
          <w:rFonts w:ascii="Times New Roman" w:hAnsi="Times New Roman" w:cs="Times New Roman"/>
          <w:sz w:val="28"/>
          <w:szCs w:val="28"/>
          <w:lang w:val="uk-UA"/>
        </w:rPr>
        <w:t xml:space="preserve"> </w:t>
      </w:r>
      <w:r w:rsidR="00FF19DD" w:rsidRPr="0092054C">
        <w:rPr>
          <w:rFonts w:ascii="Times New Roman" w:hAnsi="Times New Roman" w:cs="Times New Roman"/>
          <w:sz w:val="28"/>
          <w:szCs w:val="28"/>
          <w:lang w:val="uk-UA"/>
        </w:rPr>
        <w:t xml:space="preserve">гармонізації національного законодавства щодо охорони прав інтелектуальної власності з законодавством Європейського </w:t>
      </w:r>
      <w:r w:rsidR="00CE685A">
        <w:rPr>
          <w:rFonts w:ascii="Times New Roman" w:hAnsi="Times New Roman" w:cs="Times New Roman"/>
          <w:sz w:val="28"/>
          <w:szCs w:val="28"/>
          <w:lang w:val="uk-UA"/>
        </w:rPr>
        <w:t>С</w:t>
      </w:r>
      <w:r w:rsidR="00FF19DD" w:rsidRPr="0092054C">
        <w:rPr>
          <w:rFonts w:ascii="Times New Roman" w:hAnsi="Times New Roman" w:cs="Times New Roman"/>
          <w:sz w:val="28"/>
          <w:szCs w:val="28"/>
          <w:lang w:val="uk-UA"/>
        </w:rPr>
        <w:t xml:space="preserve">оюзу були предметом дослідження у працях багатьох </w:t>
      </w:r>
      <w:r>
        <w:rPr>
          <w:rFonts w:ascii="Times New Roman" w:hAnsi="Times New Roman" w:cs="Times New Roman"/>
          <w:sz w:val="28"/>
          <w:szCs w:val="28"/>
          <w:lang w:val="uk-UA"/>
        </w:rPr>
        <w:t xml:space="preserve">вітчизняних </w:t>
      </w:r>
      <w:r w:rsidR="00CE685A">
        <w:rPr>
          <w:rFonts w:ascii="Times New Roman" w:hAnsi="Times New Roman" w:cs="Times New Roman"/>
          <w:sz w:val="28"/>
          <w:szCs w:val="28"/>
          <w:lang w:val="uk-UA"/>
        </w:rPr>
        <w:t>у</w:t>
      </w:r>
      <w:r w:rsidR="00FF19DD" w:rsidRPr="0092054C">
        <w:rPr>
          <w:rFonts w:ascii="Times New Roman" w:hAnsi="Times New Roman" w:cs="Times New Roman"/>
          <w:sz w:val="28"/>
          <w:szCs w:val="28"/>
          <w:lang w:val="uk-UA"/>
        </w:rPr>
        <w:t xml:space="preserve">чених – представників різних галузей науки </w:t>
      </w:r>
      <w:r w:rsidR="00CE685A">
        <w:rPr>
          <w:rFonts w:ascii="Times New Roman" w:hAnsi="Times New Roman" w:cs="Times New Roman"/>
          <w:sz w:val="28"/>
          <w:szCs w:val="28"/>
          <w:lang w:val="uk-UA"/>
        </w:rPr>
        <w:t xml:space="preserve"> –</w:t>
      </w:r>
      <w:r w:rsidR="00FF19DD" w:rsidRPr="0092054C">
        <w:rPr>
          <w:rFonts w:ascii="Times New Roman" w:hAnsi="Times New Roman" w:cs="Times New Roman"/>
          <w:sz w:val="28"/>
          <w:szCs w:val="28"/>
          <w:lang w:val="uk-UA"/>
        </w:rPr>
        <w:t xml:space="preserve"> економістів, патентознавців, юристів т</w:t>
      </w:r>
      <w:r w:rsidR="00CE685A">
        <w:rPr>
          <w:rFonts w:ascii="Times New Roman" w:hAnsi="Times New Roman" w:cs="Times New Roman"/>
          <w:sz w:val="28"/>
          <w:szCs w:val="28"/>
          <w:lang w:val="uk-UA"/>
        </w:rPr>
        <w:t>а ін</w:t>
      </w:r>
      <w:r w:rsidR="00FF19DD" w:rsidRPr="0092054C">
        <w:rPr>
          <w:rFonts w:ascii="Times New Roman" w:hAnsi="Times New Roman" w:cs="Times New Roman"/>
          <w:sz w:val="28"/>
          <w:szCs w:val="28"/>
          <w:lang w:val="uk-UA"/>
        </w:rPr>
        <w:t xml:space="preserve">. </w:t>
      </w:r>
      <w:r w:rsidR="00903478">
        <w:rPr>
          <w:rFonts w:ascii="Times New Roman" w:hAnsi="Times New Roman" w:cs="Times New Roman"/>
          <w:sz w:val="28"/>
          <w:szCs w:val="28"/>
          <w:lang w:val="uk-UA"/>
        </w:rPr>
        <w:t>В</w:t>
      </w:r>
      <w:r w:rsidR="00CE685A">
        <w:rPr>
          <w:rFonts w:ascii="Times New Roman" w:hAnsi="Times New Roman" w:cs="Times New Roman"/>
          <w:sz w:val="28"/>
          <w:szCs w:val="28"/>
          <w:lang w:val="uk-UA"/>
        </w:rPr>
        <w:t>агомим є науковий доробок таких у</w:t>
      </w:r>
      <w:r w:rsidR="007A18AE">
        <w:rPr>
          <w:rFonts w:ascii="Times New Roman" w:hAnsi="Times New Roman" w:cs="Times New Roman"/>
          <w:sz w:val="28"/>
          <w:szCs w:val="28"/>
          <w:lang w:val="uk-UA"/>
        </w:rPr>
        <w:t>чених</w:t>
      </w:r>
      <w:r w:rsidR="00FF19DD" w:rsidRPr="0092054C">
        <w:rPr>
          <w:rFonts w:ascii="Times New Roman" w:hAnsi="Times New Roman" w:cs="Times New Roman"/>
          <w:sz w:val="28"/>
          <w:szCs w:val="28"/>
          <w:lang w:val="uk-UA"/>
        </w:rPr>
        <w:t xml:space="preserve">, як </w:t>
      </w:r>
      <w:proofErr w:type="spellStart"/>
      <w:r w:rsidR="00FF19DD" w:rsidRPr="0092054C">
        <w:rPr>
          <w:rFonts w:ascii="Times New Roman" w:hAnsi="Times New Roman" w:cs="Times New Roman"/>
          <w:sz w:val="28"/>
          <w:szCs w:val="28"/>
          <w:lang w:val="uk-UA"/>
        </w:rPr>
        <w:t>Ю. Л. Бошиць</w:t>
      </w:r>
      <w:proofErr w:type="spellEnd"/>
      <w:r w:rsidR="00FF19DD" w:rsidRPr="0092054C">
        <w:rPr>
          <w:rFonts w:ascii="Times New Roman" w:hAnsi="Times New Roman" w:cs="Times New Roman"/>
          <w:sz w:val="28"/>
          <w:szCs w:val="28"/>
          <w:lang w:val="uk-UA"/>
        </w:rPr>
        <w:t>кий, О. Б. </w:t>
      </w:r>
      <w:proofErr w:type="spellStart"/>
      <w:r w:rsidR="00FF19DD" w:rsidRPr="0092054C">
        <w:rPr>
          <w:rFonts w:ascii="Times New Roman" w:hAnsi="Times New Roman" w:cs="Times New Roman"/>
          <w:sz w:val="28"/>
          <w:szCs w:val="28"/>
          <w:lang w:val="uk-UA"/>
        </w:rPr>
        <w:t>Бутнік-Сіверський</w:t>
      </w:r>
      <w:proofErr w:type="spellEnd"/>
      <w:r w:rsidR="00FF19DD" w:rsidRPr="0092054C">
        <w:rPr>
          <w:rFonts w:ascii="Times New Roman" w:hAnsi="Times New Roman" w:cs="Times New Roman"/>
          <w:sz w:val="28"/>
          <w:szCs w:val="28"/>
          <w:lang w:val="uk-UA"/>
        </w:rPr>
        <w:t>,</w:t>
      </w:r>
      <w:r w:rsidR="002A18B7">
        <w:rPr>
          <w:rFonts w:ascii="Times New Roman" w:hAnsi="Times New Roman" w:cs="Times New Roman"/>
          <w:sz w:val="28"/>
          <w:szCs w:val="28"/>
          <w:lang w:val="uk-UA"/>
        </w:rPr>
        <w:t xml:space="preserve"> </w:t>
      </w:r>
      <w:proofErr w:type="spellStart"/>
      <w:r w:rsidR="00FF19DD" w:rsidRPr="0092054C">
        <w:rPr>
          <w:rFonts w:ascii="Times New Roman" w:hAnsi="Times New Roman" w:cs="Times New Roman"/>
          <w:sz w:val="28"/>
          <w:szCs w:val="28"/>
          <w:lang w:val="uk-UA"/>
        </w:rPr>
        <w:t>В. С. Дмитри</w:t>
      </w:r>
      <w:proofErr w:type="spellEnd"/>
      <w:r w:rsidR="00FF19DD" w:rsidRPr="0092054C">
        <w:rPr>
          <w:rFonts w:ascii="Times New Roman" w:hAnsi="Times New Roman" w:cs="Times New Roman"/>
          <w:sz w:val="28"/>
          <w:szCs w:val="28"/>
          <w:lang w:val="uk-UA"/>
        </w:rPr>
        <w:t xml:space="preserve">шин, </w:t>
      </w:r>
      <w:proofErr w:type="spellStart"/>
      <w:r w:rsidR="00FF19DD" w:rsidRPr="0092054C">
        <w:rPr>
          <w:rFonts w:ascii="Times New Roman" w:hAnsi="Times New Roman" w:cs="Times New Roman"/>
          <w:sz w:val="28"/>
          <w:szCs w:val="28"/>
          <w:lang w:val="uk-UA"/>
        </w:rPr>
        <w:t>В. С. Дроб’я</w:t>
      </w:r>
      <w:proofErr w:type="spellEnd"/>
      <w:r w:rsidR="00FF19DD" w:rsidRPr="0092054C">
        <w:rPr>
          <w:rFonts w:ascii="Times New Roman" w:hAnsi="Times New Roman" w:cs="Times New Roman"/>
          <w:sz w:val="28"/>
          <w:szCs w:val="28"/>
          <w:lang w:val="uk-UA"/>
        </w:rPr>
        <w:t xml:space="preserve">зко, Р. Є. Енан, </w:t>
      </w:r>
      <w:proofErr w:type="spellStart"/>
      <w:r w:rsidR="00FF19DD" w:rsidRPr="0092054C">
        <w:rPr>
          <w:rFonts w:ascii="Times New Roman" w:hAnsi="Times New Roman" w:cs="Times New Roman"/>
          <w:sz w:val="28"/>
          <w:szCs w:val="28"/>
          <w:lang w:val="uk-UA"/>
        </w:rPr>
        <w:t>Ю. М. Кап</w:t>
      </w:r>
      <w:proofErr w:type="spellEnd"/>
      <w:r w:rsidR="00FF19DD" w:rsidRPr="0092054C">
        <w:rPr>
          <w:rFonts w:ascii="Times New Roman" w:hAnsi="Times New Roman" w:cs="Times New Roman"/>
          <w:sz w:val="28"/>
          <w:szCs w:val="28"/>
          <w:lang w:val="uk-UA"/>
        </w:rPr>
        <w:t xml:space="preserve">іца, </w:t>
      </w:r>
      <w:proofErr w:type="spellStart"/>
      <w:r w:rsidR="00FF19DD" w:rsidRPr="0092054C">
        <w:rPr>
          <w:rFonts w:ascii="Times New Roman" w:hAnsi="Times New Roman" w:cs="Times New Roman"/>
          <w:sz w:val="28"/>
          <w:szCs w:val="28"/>
          <w:lang w:val="uk-UA"/>
        </w:rPr>
        <w:t>П. П. Край</w:t>
      </w:r>
      <w:proofErr w:type="spellEnd"/>
      <w:r w:rsidR="00FF19DD" w:rsidRPr="0092054C">
        <w:rPr>
          <w:rFonts w:ascii="Times New Roman" w:hAnsi="Times New Roman" w:cs="Times New Roman"/>
          <w:sz w:val="28"/>
          <w:szCs w:val="28"/>
          <w:lang w:val="uk-UA"/>
        </w:rPr>
        <w:t>нєв,</w:t>
      </w:r>
      <w:r w:rsidR="00563705">
        <w:rPr>
          <w:rFonts w:ascii="Times New Roman" w:hAnsi="Times New Roman" w:cs="Times New Roman"/>
          <w:sz w:val="28"/>
          <w:szCs w:val="28"/>
          <w:lang w:val="uk-UA"/>
        </w:rPr>
        <w:t xml:space="preserve"> </w:t>
      </w:r>
      <w:proofErr w:type="spellStart"/>
      <w:r w:rsidR="00FF19DD" w:rsidRPr="0092054C">
        <w:rPr>
          <w:rFonts w:ascii="Times New Roman" w:hAnsi="Times New Roman" w:cs="Times New Roman"/>
          <w:sz w:val="28"/>
          <w:szCs w:val="28"/>
          <w:lang w:val="uk-UA"/>
        </w:rPr>
        <w:t>В. Є. Мак</w:t>
      </w:r>
      <w:proofErr w:type="spellEnd"/>
      <w:r w:rsidR="00FF19DD" w:rsidRPr="0092054C">
        <w:rPr>
          <w:rFonts w:ascii="Times New Roman" w:hAnsi="Times New Roman" w:cs="Times New Roman"/>
          <w:sz w:val="28"/>
          <w:szCs w:val="28"/>
          <w:lang w:val="uk-UA"/>
        </w:rPr>
        <w:t xml:space="preserve">ода, </w:t>
      </w:r>
      <w:proofErr w:type="spellStart"/>
      <w:r w:rsidR="00FF19DD" w:rsidRPr="0092054C">
        <w:rPr>
          <w:rFonts w:ascii="Times New Roman" w:hAnsi="Times New Roman" w:cs="Times New Roman"/>
          <w:sz w:val="28"/>
          <w:szCs w:val="28"/>
          <w:lang w:val="uk-UA"/>
        </w:rPr>
        <w:t>О. М. Мель</w:t>
      </w:r>
      <w:proofErr w:type="spellEnd"/>
      <w:r w:rsidR="00FF19DD" w:rsidRPr="0092054C">
        <w:rPr>
          <w:rFonts w:ascii="Times New Roman" w:hAnsi="Times New Roman" w:cs="Times New Roman"/>
          <w:sz w:val="28"/>
          <w:szCs w:val="28"/>
          <w:lang w:val="uk-UA"/>
        </w:rPr>
        <w:t xml:space="preserve">ник, </w:t>
      </w:r>
      <w:proofErr w:type="spellStart"/>
      <w:r w:rsidR="00FF19DD" w:rsidRPr="0092054C">
        <w:rPr>
          <w:rFonts w:ascii="Times New Roman" w:hAnsi="Times New Roman" w:cs="Times New Roman"/>
          <w:sz w:val="28"/>
          <w:szCs w:val="28"/>
          <w:lang w:val="uk-UA"/>
        </w:rPr>
        <w:t>О. П. Ор</w:t>
      </w:r>
      <w:proofErr w:type="spellEnd"/>
      <w:r w:rsidR="00FF19DD" w:rsidRPr="0092054C">
        <w:rPr>
          <w:rFonts w:ascii="Times New Roman" w:hAnsi="Times New Roman" w:cs="Times New Roman"/>
          <w:sz w:val="28"/>
          <w:szCs w:val="28"/>
          <w:lang w:val="uk-UA"/>
        </w:rPr>
        <w:t xml:space="preserve">люк, </w:t>
      </w:r>
      <w:proofErr w:type="spellStart"/>
      <w:r w:rsidR="00FF19DD" w:rsidRPr="0092054C">
        <w:rPr>
          <w:rFonts w:ascii="Times New Roman" w:hAnsi="Times New Roman" w:cs="Times New Roman"/>
          <w:sz w:val="28"/>
          <w:szCs w:val="28"/>
          <w:lang w:val="uk-UA"/>
        </w:rPr>
        <w:t>М. Ю. Ортинс</w:t>
      </w:r>
      <w:proofErr w:type="spellEnd"/>
      <w:r w:rsidR="00FF19DD" w:rsidRPr="0092054C">
        <w:rPr>
          <w:rFonts w:ascii="Times New Roman" w:hAnsi="Times New Roman" w:cs="Times New Roman"/>
          <w:sz w:val="28"/>
          <w:szCs w:val="28"/>
          <w:lang w:val="uk-UA"/>
        </w:rPr>
        <w:t xml:space="preserve">ька, </w:t>
      </w:r>
      <w:proofErr w:type="spellStart"/>
      <w:r w:rsidR="00FF19DD" w:rsidRPr="0092054C">
        <w:rPr>
          <w:rFonts w:ascii="Times New Roman" w:hAnsi="Times New Roman" w:cs="Times New Roman"/>
          <w:sz w:val="28"/>
          <w:szCs w:val="28"/>
          <w:lang w:val="uk-UA"/>
        </w:rPr>
        <w:t>О. А. Підоприг</w:t>
      </w:r>
      <w:proofErr w:type="spellEnd"/>
      <w:r w:rsidR="00FF19DD" w:rsidRPr="0092054C">
        <w:rPr>
          <w:rFonts w:ascii="Times New Roman" w:hAnsi="Times New Roman" w:cs="Times New Roman"/>
          <w:sz w:val="28"/>
          <w:szCs w:val="28"/>
          <w:lang w:val="uk-UA"/>
        </w:rPr>
        <w:t xml:space="preserve">ора, </w:t>
      </w:r>
      <w:proofErr w:type="spellStart"/>
      <w:r w:rsidR="00FF19DD" w:rsidRPr="0092054C">
        <w:rPr>
          <w:rFonts w:ascii="Times New Roman" w:hAnsi="Times New Roman" w:cs="Times New Roman"/>
          <w:sz w:val="28"/>
          <w:szCs w:val="28"/>
          <w:lang w:val="uk-UA"/>
        </w:rPr>
        <w:t>О. О. Підоприг</w:t>
      </w:r>
      <w:proofErr w:type="spellEnd"/>
      <w:r w:rsidR="00FF19DD" w:rsidRPr="0092054C">
        <w:rPr>
          <w:rFonts w:ascii="Times New Roman" w:hAnsi="Times New Roman" w:cs="Times New Roman"/>
          <w:sz w:val="28"/>
          <w:szCs w:val="28"/>
          <w:lang w:val="uk-UA"/>
        </w:rPr>
        <w:t xml:space="preserve">ора, </w:t>
      </w:r>
      <w:proofErr w:type="spellStart"/>
      <w:r w:rsidR="00FF19DD" w:rsidRPr="0092054C">
        <w:rPr>
          <w:rFonts w:ascii="Times New Roman" w:hAnsi="Times New Roman" w:cs="Times New Roman"/>
          <w:sz w:val="28"/>
          <w:szCs w:val="28"/>
          <w:lang w:val="uk-UA"/>
        </w:rPr>
        <w:t>Д. М. Прит</w:t>
      </w:r>
      <w:proofErr w:type="spellEnd"/>
      <w:r w:rsidR="00FF19DD" w:rsidRPr="0092054C">
        <w:rPr>
          <w:rFonts w:ascii="Times New Roman" w:hAnsi="Times New Roman" w:cs="Times New Roman"/>
          <w:sz w:val="28"/>
          <w:szCs w:val="28"/>
          <w:lang w:val="uk-UA"/>
        </w:rPr>
        <w:t xml:space="preserve">ика, </w:t>
      </w:r>
      <w:proofErr w:type="spellStart"/>
      <w:r w:rsidR="00966369" w:rsidRPr="0092054C">
        <w:rPr>
          <w:rFonts w:ascii="Times New Roman" w:hAnsi="Times New Roman" w:cs="Times New Roman"/>
          <w:sz w:val="28"/>
          <w:szCs w:val="28"/>
          <w:lang w:val="uk-UA"/>
        </w:rPr>
        <w:t>О</w:t>
      </w:r>
      <w:r w:rsidR="00FF19DD" w:rsidRPr="0092054C">
        <w:rPr>
          <w:rFonts w:ascii="Times New Roman" w:hAnsi="Times New Roman" w:cs="Times New Roman"/>
          <w:sz w:val="28"/>
          <w:szCs w:val="28"/>
          <w:lang w:val="uk-UA"/>
        </w:rPr>
        <w:t>.</w:t>
      </w:r>
      <w:r w:rsidR="00CE685A">
        <w:rPr>
          <w:rFonts w:ascii="Times New Roman" w:hAnsi="Times New Roman" w:cs="Times New Roman"/>
          <w:sz w:val="28"/>
          <w:szCs w:val="28"/>
          <w:lang w:val="uk-UA"/>
        </w:rPr>
        <w:t> </w:t>
      </w:r>
      <w:r w:rsidR="00966369" w:rsidRPr="0092054C">
        <w:rPr>
          <w:rFonts w:ascii="Times New Roman" w:hAnsi="Times New Roman" w:cs="Times New Roman"/>
          <w:sz w:val="28"/>
          <w:szCs w:val="28"/>
          <w:lang w:val="uk-UA"/>
        </w:rPr>
        <w:t>Д</w:t>
      </w:r>
      <w:r w:rsidR="00CE685A" w:rsidRPr="0092054C">
        <w:rPr>
          <w:rFonts w:ascii="Times New Roman" w:hAnsi="Times New Roman" w:cs="Times New Roman"/>
          <w:sz w:val="28"/>
          <w:szCs w:val="28"/>
          <w:lang w:val="uk-UA"/>
        </w:rPr>
        <w:t>.</w:t>
      </w:r>
      <w:r w:rsidR="00CE685A">
        <w:rPr>
          <w:rFonts w:ascii="Times New Roman" w:hAnsi="Times New Roman" w:cs="Times New Roman"/>
          <w:sz w:val="28"/>
          <w:szCs w:val="28"/>
          <w:lang w:val="uk-UA"/>
        </w:rPr>
        <w:t> </w:t>
      </w:r>
      <w:r w:rsidR="00FF19DD" w:rsidRPr="0092054C">
        <w:rPr>
          <w:rFonts w:ascii="Times New Roman" w:hAnsi="Times New Roman" w:cs="Times New Roman"/>
          <w:sz w:val="28"/>
          <w:szCs w:val="28"/>
          <w:lang w:val="uk-UA"/>
        </w:rPr>
        <w:t>Святоць</w:t>
      </w:r>
      <w:proofErr w:type="spellEnd"/>
      <w:r w:rsidR="00FF19DD" w:rsidRPr="0092054C">
        <w:rPr>
          <w:rFonts w:ascii="Times New Roman" w:hAnsi="Times New Roman" w:cs="Times New Roman"/>
          <w:sz w:val="28"/>
          <w:szCs w:val="28"/>
          <w:lang w:val="uk-UA"/>
        </w:rPr>
        <w:t xml:space="preserve">кий, </w:t>
      </w:r>
      <w:proofErr w:type="spellStart"/>
      <w:r w:rsidR="00FF19DD" w:rsidRPr="0092054C">
        <w:rPr>
          <w:rFonts w:ascii="Times New Roman" w:hAnsi="Times New Roman" w:cs="Times New Roman"/>
          <w:sz w:val="28"/>
          <w:szCs w:val="28"/>
          <w:lang w:val="uk-UA"/>
        </w:rPr>
        <w:t>О. В. Сорва</w:t>
      </w:r>
      <w:proofErr w:type="spellEnd"/>
      <w:r w:rsidR="00FF19DD" w:rsidRPr="0092054C">
        <w:rPr>
          <w:rFonts w:ascii="Times New Roman" w:hAnsi="Times New Roman" w:cs="Times New Roman"/>
          <w:sz w:val="28"/>
          <w:szCs w:val="28"/>
          <w:lang w:val="uk-UA"/>
        </w:rPr>
        <w:t xml:space="preserve">чов, </w:t>
      </w:r>
      <w:proofErr w:type="spellStart"/>
      <w:r w:rsidR="00FF19DD" w:rsidRPr="0092054C">
        <w:rPr>
          <w:rFonts w:ascii="Times New Roman" w:hAnsi="Times New Roman" w:cs="Times New Roman"/>
          <w:sz w:val="28"/>
          <w:szCs w:val="28"/>
          <w:lang w:val="uk-UA"/>
        </w:rPr>
        <w:t>Н. О. Хал</w:t>
      </w:r>
      <w:proofErr w:type="spellEnd"/>
      <w:r w:rsidR="00FF19DD" w:rsidRPr="0092054C">
        <w:rPr>
          <w:rFonts w:ascii="Times New Roman" w:hAnsi="Times New Roman" w:cs="Times New Roman"/>
          <w:sz w:val="28"/>
          <w:szCs w:val="28"/>
          <w:lang w:val="uk-UA"/>
        </w:rPr>
        <w:t xml:space="preserve">аїм, </w:t>
      </w:r>
      <w:proofErr w:type="spellStart"/>
      <w:r w:rsidR="00FF19DD" w:rsidRPr="0092054C">
        <w:rPr>
          <w:rFonts w:ascii="Times New Roman" w:hAnsi="Times New Roman" w:cs="Times New Roman"/>
          <w:sz w:val="28"/>
          <w:szCs w:val="28"/>
          <w:lang w:val="uk-UA"/>
        </w:rPr>
        <w:t>О. Ш. Чомахошв</w:t>
      </w:r>
      <w:proofErr w:type="spellEnd"/>
      <w:r w:rsidR="00FF19DD" w:rsidRPr="0092054C">
        <w:rPr>
          <w:rFonts w:ascii="Times New Roman" w:hAnsi="Times New Roman" w:cs="Times New Roman"/>
          <w:sz w:val="28"/>
          <w:szCs w:val="28"/>
          <w:lang w:val="uk-UA"/>
        </w:rPr>
        <w:t xml:space="preserve">ілі, </w:t>
      </w:r>
      <w:proofErr w:type="spellStart"/>
      <w:r w:rsidR="00FF19DD" w:rsidRPr="0092054C">
        <w:rPr>
          <w:rFonts w:ascii="Times New Roman" w:hAnsi="Times New Roman" w:cs="Times New Roman"/>
          <w:sz w:val="28"/>
          <w:szCs w:val="28"/>
          <w:lang w:val="uk-UA"/>
        </w:rPr>
        <w:t>Р. Б. Ши</w:t>
      </w:r>
      <w:proofErr w:type="spellEnd"/>
      <w:r w:rsidR="00FF19DD" w:rsidRPr="0092054C">
        <w:rPr>
          <w:rFonts w:ascii="Times New Roman" w:hAnsi="Times New Roman" w:cs="Times New Roman"/>
          <w:sz w:val="28"/>
          <w:szCs w:val="28"/>
          <w:lang w:val="uk-UA"/>
        </w:rPr>
        <w:t xml:space="preserve">шка, О.Р. Шишка, О.С. </w:t>
      </w:r>
      <w:proofErr w:type="spellStart"/>
      <w:r w:rsidR="00FF19DD" w:rsidRPr="0092054C">
        <w:rPr>
          <w:rFonts w:ascii="Times New Roman" w:hAnsi="Times New Roman" w:cs="Times New Roman"/>
          <w:sz w:val="28"/>
          <w:szCs w:val="28"/>
          <w:lang w:val="uk-UA"/>
        </w:rPr>
        <w:t>Яворська</w:t>
      </w:r>
      <w:proofErr w:type="spellEnd"/>
      <w:r w:rsidR="00FF19DD" w:rsidRPr="0092054C">
        <w:rPr>
          <w:rFonts w:ascii="Times New Roman" w:hAnsi="Times New Roman" w:cs="Times New Roman"/>
          <w:sz w:val="28"/>
          <w:szCs w:val="28"/>
          <w:lang w:val="uk-UA"/>
        </w:rPr>
        <w:t xml:space="preserve"> та ін.</w:t>
      </w:r>
      <w:r w:rsidR="007A18AE">
        <w:rPr>
          <w:rFonts w:ascii="Times New Roman" w:hAnsi="Times New Roman" w:cs="Times New Roman"/>
          <w:sz w:val="28"/>
          <w:szCs w:val="28"/>
          <w:lang w:val="uk-UA"/>
        </w:rPr>
        <w:t xml:space="preserve"> </w:t>
      </w:r>
      <w:r w:rsidR="00CE685A">
        <w:rPr>
          <w:rFonts w:ascii="Times New Roman" w:hAnsi="Times New Roman" w:cs="Times New Roman"/>
          <w:sz w:val="28"/>
          <w:szCs w:val="28"/>
          <w:lang w:val="uk-UA"/>
        </w:rPr>
        <w:t xml:space="preserve">Проте </w:t>
      </w:r>
      <w:r>
        <w:rPr>
          <w:rFonts w:ascii="Times New Roman" w:hAnsi="Times New Roman" w:cs="Times New Roman"/>
          <w:sz w:val="28"/>
          <w:szCs w:val="28"/>
          <w:lang w:val="uk-UA"/>
        </w:rPr>
        <w:t xml:space="preserve"> залишаються </w:t>
      </w:r>
      <w:r w:rsidR="00CE685A">
        <w:rPr>
          <w:rFonts w:ascii="Times New Roman" w:hAnsi="Times New Roman" w:cs="Times New Roman"/>
          <w:sz w:val="28"/>
          <w:szCs w:val="28"/>
          <w:lang w:val="uk-UA"/>
        </w:rPr>
        <w:t xml:space="preserve">невирішеними </w:t>
      </w:r>
      <w:r>
        <w:rPr>
          <w:rFonts w:ascii="Times New Roman" w:hAnsi="Times New Roman" w:cs="Times New Roman"/>
          <w:sz w:val="28"/>
          <w:szCs w:val="28"/>
          <w:lang w:val="uk-UA"/>
        </w:rPr>
        <w:t>окремі</w:t>
      </w:r>
      <w:r w:rsidR="007A18AE">
        <w:rPr>
          <w:rFonts w:ascii="Times New Roman" w:hAnsi="Times New Roman" w:cs="Times New Roman"/>
          <w:sz w:val="28"/>
          <w:szCs w:val="28"/>
          <w:lang w:val="uk-UA"/>
        </w:rPr>
        <w:t xml:space="preserve"> питання </w:t>
      </w:r>
      <w:r w:rsidR="007A18AE">
        <w:rPr>
          <w:rFonts w:ascii="Times New Roman" w:hAnsi="Times New Roman" w:cs="Times New Roman"/>
          <w:sz w:val="28"/>
          <w:szCs w:val="28"/>
          <w:lang w:val="uk-UA"/>
        </w:rPr>
        <w:lastRenderedPageBreak/>
        <w:t>правової охорони промислових зразків.</w:t>
      </w:r>
      <w:r>
        <w:rPr>
          <w:rFonts w:ascii="Times New Roman" w:hAnsi="Times New Roman" w:cs="Times New Roman"/>
          <w:sz w:val="28"/>
          <w:szCs w:val="28"/>
          <w:lang w:val="uk-UA"/>
        </w:rPr>
        <w:t xml:space="preserve"> Зокрема</w:t>
      </w:r>
      <w:r w:rsidR="00903478">
        <w:rPr>
          <w:rFonts w:ascii="Times New Roman" w:hAnsi="Times New Roman" w:cs="Times New Roman"/>
          <w:sz w:val="28"/>
          <w:szCs w:val="28"/>
          <w:lang w:val="uk-UA"/>
        </w:rPr>
        <w:t>,</w:t>
      </w:r>
      <w:r w:rsidR="0063218F">
        <w:rPr>
          <w:rFonts w:ascii="Times New Roman" w:hAnsi="Times New Roman" w:cs="Times New Roman"/>
          <w:sz w:val="28"/>
          <w:szCs w:val="28"/>
          <w:lang w:val="uk-UA"/>
        </w:rPr>
        <w:t xml:space="preserve"> </w:t>
      </w:r>
      <w:r w:rsidR="00444EEF">
        <w:rPr>
          <w:rFonts w:ascii="Times New Roman" w:hAnsi="Times New Roman" w:cs="Times New Roman"/>
          <w:sz w:val="28"/>
          <w:szCs w:val="28"/>
          <w:lang w:val="uk-UA"/>
        </w:rPr>
        <w:t>потребу</w:t>
      </w:r>
      <w:r w:rsidR="00903478">
        <w:rPr>
          <w:rFonts w:ascii="Times New Roman" w:hAnsi="Times New Roman" w:cs="Times New Roman"/>
          <w:sz w:val="28"/>
          <w:szCs w:val="28"/>
          <w:lang w:val="uk-UA"/>
        </w:rPr>
        <w:t>є</w:t>
      </w:r>
      <w:r w:rsidR="00444EEF">
        <w:rPr>
          <w:rFonts w:ascii="Times New Roman" w:hAnsi="Times New Roman" w:cs="Times New Roman"/>
          <w:sz w:val="28"/>
          <w:szCs w:val="28"/>
          <w:lang w:val="uk-UA"/>
        </w:rPr>
        <w:t xml:space="preserve"> уточнення дефініція «промисловий зразок»</w:t>
      </w:r>
      <w:r w:rsidR="00563705">
        <w:rPr>
          <w:rFonts w:ascii="Times New Roman" w:hAnsi="Times New Roman" w:cs="Times New Roman"/>
          <w:sz w:val="28"/>
          <w:szCs w:val="28"/>
          <w:lang w:val="uk-UA"/>
        </w:rPr>
        <w:t xml:space="preserve">, строки правової охорони, умови патентоспроможності та процедура отримання патенту промислового зразка </w:t>
      </w:r>
      <w:r w:rsidR="00903478">
        <w:rPr>
          <w:rFonts w:ascii="Times New Roman" w:hAnsi="Times New Roman" w:cs="Times New Roman"/>
          <w:sz w:val="28"/>
          <w:szCs w:val="28"/>
          <w:lang w:val="uk-UA"/>
        </w:rPr>
        <w:t>загалом</w:t>
      </w:r>
      <w:r w:rsidR="00563705">
        <w:rPr>
          <w:rFonts w:ascii="Times New Roman" w:hAnsi="Times New Roman" w:cs="Times New Roman"/>
          <w:sz w:val="28"/>
          <w:szCs w:val="28"/>
          <w:lang w:val="uk-UA"/>
        </w:rPr>
        <w:t xml:space="preserve">. </w:t>
      </w:r>
    </w:p>
    <w:p w:rsidR="00FF19DD" w:rsidRPr="0092054C" w:rsidRDefault="00903478" w:rsidP="00FF19D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Усе </w:t>
      </w:r>
      <w:r w:rsidR="00FF19DD" w:rsidRPr="0092054C">
        <w:rPr>
          <w:rFonts w:ascii="Times New Roman" w:hAnsi="Times New Roman" w:cs="Times New Roman"/>
          <w:sz w:val="28"/>
          <w:szCs w:val="28"/>
          <w:lang w:val="uk-UA"/>
        </w:rPr>
        <w:t>викладен</w:t>
      </w:r>
      <w:r>
        <w:rPr>
          <w:rFonts w:ascii="Times New Roman" w:hAnsi="Times New Roman" w:cs="Times New Roman"/>
          <w:sz w:val="28"/>
          <w:szCs w:val="28"/>
          <w:lang w:val="uk-UA"/>
        </w:rPr>
        <w:t>е свідчить про</w:t>
      </w:r>
      <w:r w:rsidR="00FF19DD" w:rsidRPr="0092054C">
        <w:rPr>
          <w:rFonts w:ascii="Times New Roman" w:hAnsi="Times New Roman" w:cs="Times New Roman"/>
          <w:sz w:val="28"/>
          <w:szCs w:val="28"/>
          <w:lang w:val="uk-UA"/>
        </w:rPr>
        <w:t xml:space="preserve"> актуальність і доцільність з</w:t>
      </w:r>
      <w:r w:rsidR="007C74DB">
        <w:rPr>
          <w:rFonts w:ascii="Times New Roman" w:hAnsi="Times New Roman" w:cs="Times New Roman"/>
          <w:sz w:val="28"/>
          <w:szCs w:val="28"/>
          <w:lang w:val="uk-UA"/>
        </w:rPr>
        <w:t>дійснення наукового дослідження</w:t>
      </w:r>
      <w:r w:rsidR="00FF19DD" w:rsidRPr="0092054C">
        <w:rPr>
          <w:rFonts w:ascii="Times New Roman" w:hAnsi="Times New Roman" w:cs="Times New Roman"/>
          <w:sz w:val="28"/>
          <w:szCs w:val="28"/>
          <w:lang w:val="uk-UA"/>
        </w:rPr>
        <w:t xml:space="preserve"> </w:t>
      </w:r>
      <w:r w:rsidR="0063218F">
        <w:rPr>
          <w:rFonts w:ascii="Times New Roman" w:hAnsi="Times New Roman" w:cs="Times New Roman"/>
          <w:sz w:val="28"/>
          <w:szCs w:val="28"/>
          <w:lang w:val="uk-UA"/>
        </w:rPr>
        <w:t xml:space="preserve">цивільно-правової охорони промислових зразків в Україні та країнах Європейського </w:t>
      </w:r>
      <w:r>
        <w:rPr>
          <w:rFonts w:ascii="Times New Roman" w:hAnsi="Times New Roman" w:cs="Times New Roman"/>
          <w:sz w:val="28"/>
          <w:szCs w:val="28"/>
          <w:lang w:val="uk-UA"/>
        </w:rPr>
        <w:t>С</w:t>
      </w:r>
      <w:r w:rsidR="0063218F">
        <w:rPr>
          <w:rFonts w:ascii="Times New Roman" w:hAnsi="Times New Roman" w:cs="Times New Roman"/>
          <w:sz w:val="28"/>
          <w:szCs w:val="28"/>
          <w:lang w:val="uk-UA"/>
        </w:rPr>
        <w:t>оюзу.</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b/>
          <w:bCs/>
          <w:sz w:val="28"/>
          <w:szCs w:val="28"/>
          <w:lang w:val="uk-UA"/>
        </w:rPr>
        <w:t>Зв’язок роботи з науковими програмами, планами, темами, грантами</w:t>
      </w:r>
      <w:r w:rsidRPr="0092054C">
        <w:rPr>
          <w:rFonts w:ascii="Times New Roman" w:hAnsi="Times New Roman" w:cs="Times New Roman"/>
          <w:sz w:val="28"/>
          <w:szCs w:val="28"/>
          <w:lang w:val="uk-UA"/>
        </w:rPr>
        <w:t>. Дисертаці</w:t>
      </w:r>
      <w:r w:rsidR="00903478">
        <w:rPr>
          <w:rFonts w:ascii="Times New Roman" w:hAnsi="Times New Roman" w:cs="Times New Roman"/>
          <w:sz w:val="28"/>
          <w:szCs w:val="28"/>
          <w:lang w:val="uk-UA"/>
        </w:rPr>
        <w:t>я</w:t>
      </w:r>
      <w:r w:rsidRPr="0092054C">
        <w:rPr>
          <w:rFonts w:ascii="Times New Roman" w:hAnsi="Times New Roman" w:cs="Times New Roman"/>
          <w:sz w:val="28"/>
          <w:szCs w:val="28"/>
          <w:lang w:val="uk-UA"/>
        </w:rPr>
        <w:t xml:space="preserve"> виконан</w:t>
      </w:r>
      <w:r w:rsidR="00903478">
        <w:rPr>
          <w:rFonts w:ascii="Times New Roman" w:hAnsi="Times New Roman" w:cs="Times New Roman"/>
          <w:sz w:val="28"/>
          <w:szCs w:val="28"/>
          <w:lang w:val="uk-UA"/>
        </w:rPr>
        <w:t>а</w:t>
      </w:r>
      <w:r w:rsidRPr="0092054C">
        <w:rPr>
          <w:rFonts w:ascii="Times New Roman" w:hAnsi="Times New Roman" w:cs="Times New Roman"/>
          <w:sz w:val="28"/>
          <w:szCs w:val="28"/>
          <w:lang w:val="uk-UA"/>
        </w:rPr>
        <w:t xml:space="preserve"> відповідно до плану науково-дослідних робіт Київського університету права НАН України за комплексною темою «Державно-правове регулювання суспільних відносин в умовах нових викликів: вітчизняні та міжнародні реалії» (державний реєстраційний номер U11U004775).</w:t>
      </w:r>
    </w:p>
    <w:p w:rsidR="00FF19DD"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b/>
          <w:bCs/>
          <w:sz w:val="28"/>
          <w:szCs w:val="28"/>
          <w:lang w:val="uk-UA"/>
        </w:rPr>
        <w:t>Мета і завдання дослідження</w:t>
      </w:r>
      <w:r w:rsidRPr="0092054C">
        <w:rPr>
          <w:rFonts w:ascii="Times New Roman" w:hAnsi="Times New Roman" w:cs="Times New Roman"/>
          <w:sz w:val="28"/>
          <w:szCs w:val="28"/>
          <w:lang w:val="uk-UA"/>
        </w:rPr>
        <w:t xml:space="preserve">. </w:t>
      </w:r>
      <w:r w:rsidRPr="000B4B4C">
        <w:rPr>
          <w:rFonts w:ascii="Times New Roman" w:hAnsi="Times New Roman" w:cs="Times New Roman"/>
          <w:i/>
          <w:sz w:val="28"/>
          <w:szCs w:val="28"/>
          <w:lang w:val="uk-UA"/>
        </w:rPr>
        <w:t>Метою</w:t>
      </w:r>
      <w:r w:rsidRPr="0092054C">
        <w:rPr>
          <w:rFonts w:ascii="Times New Roman" w:hAnsi="Times New Roman" w:cs="Times New Roman"/>
          <w:sz w:val="28"/>
          <w:szCs w:val="28"/>
          <w:lang w:val="uk-UA"/>
        </w:rPr>
        <w:t xml:space="preserve"> даної роботи є розробка </w:t>
      </w:r>
      <w:r w:rsidR="007A18AE">
        <w:rPr>
          <w:rFonts w:ascii="Times New Roman" w:hAnsi="Times New Roman" w:cs="Times New Roman"/>
          <w:sz w:val="28"/>
          <w:szCs w:val="28"/>
          <w:lang w:val="uk-UA"/>
        </w:rPr>
        <w:t>теоретичних засад</w:t>
      </w:r>
      <w:r w:rsidRPr="0092054C">
        <w:rPr>
          <w:rFonts w:ascii="Times New Roman" w:hAnsi="Times New Roman" w:cs="Times New Roman"/>
          <w:sz w:val="28"/>
          <w:szCs w:val="28"/>
          <w:lang w:val="uk-UA"/>
        </w:rPr>
        <w:t xml:space="preserve"> правової охорони промислових </w:t>
      </w:r>
      <w:r w:rsidRPr="00BB7DB9">
        <w:rPr>
          <w:rFonts w:ascii="Times New Roman" w:hAnsi="Times New Roman" w:cs="Times New Roman"/>
          <w:sz w:val="28"/>
          <w:szCs w:val="28"/>
          <w:lang w:val="uk-UA"/>
        </w:rPr>
        <w:t xml:space="preserve">зразків </w:t>
      </w:r>
      <w:r w:rsidR="00BB7DB9" w:rsidRPr="00BB7DB9">
        <w:rPr>
          <w:rFonts w:ascii="Times New Roman" w:hAnsi="Times New Roman" w:cs="Times New Roman"/>
          <w:sz w:val="28"/>
          <w:szCs w:val="28"/>
          <w:lang w:val="uk-UA"/>
        </w:rPr>
        <w:t xml:space="preserve">в </w:t>
      </w:r>
      <w:r w:rsidRPr="00BB7DB9">
        <w:rPr>
          <w:rFonts w:ascii="Times New Roman" w:hAnsi="Times New Roman" w:cs="Times New Roman"/>
          <w:sz w:val="28"/>
          <w:szCs w:val="28"/>
          <w:lang w:val="uk-UA"/>
        </w:rPr>
        <w:t>України</w:t>
      </w:r>
      <w:r w:rsidR="00446C44">
        <w:rPr>
          <w:rFonts w:ascii="Times New Roman" w:hAnsi="Times New Roman" w:cs="Times New Roman"/>
          <w:sz w:val="28"/>
          <w:szCs w:val="28"/>
          <w:lang w:val="uk-UA"/>
        </w:rPr>
        <w:t>.</w:t>
      </w:r>
      <w:r w:rsidRPr="0092054C">
        <w:rPr>
          <w:rFonts w:ascii="Times New Roman" w:hAnsi="Times New Roman" w:cs="Times New Roman"/>
          <w:sz w:val="28"/>
          <w:szCs w:val="28"/>
          <w:lang w:val="uk-UA"/>
        </w:rPr>
        <w:t xml:space="preserve"> Для досягнення мети дисертаці</w:t>
      </w:r>
      <w:r w:rsidR="00903478">
        <w:rPr>
          <w:rFonts w:ascii="Times New Roman" w:hAnsi="Times New Roman" w:cs="Times New Roman"/>
          <w:sz w:val="28"/>
          <w:szCs w:val="28"/>
          <w:lang w:val="uk-UA"/>
        </w:rPr>
        <w:t>ї</w:t>
      </w:r>
      <w:r w:rsidRPr="0092054C">
        <w:rPr>
          <w:rFonts w:ascii="Times New Roman" w:hAnsi="Times New Roman" w:cs="Times New Roman"/>
          <w:sz w:val="28"/>
          <w:szCs w:val="28"/>
          <w:lang w:val="uk-UA"/>
        </w:rPr>
        <w:t xml:space="preserve"> визначені </w:t>
      </w:r>
      <w:r w:rsidR="007A18AE">
        <w:rPr>
          <w:rFonts w:ascii="Times New Roman" w:hAnsi="Times New Roman" w:cs="Times New Roman"/>
          <w:sz w:val="28"/>
          <w:szCs w:val="28"/>
          <w:lang w:val="uk-UA"/>
        </w:rPr>
        <w:t xml:space="preserve">такі </w:t>
      </w:r>
      <w:r w:rsidRPr="0092054C">
        <w:rPr>
          <w:rFonts w:ascii="Times New Roman" w:hAnsi="Times New Roman" w:cs="Times New Roman"/>
          <w:i/>
          <w:iCs/>
          <w:sz w:val="28"/>
          <w:szCs w:val="28"/>
          <w:lang w:val="uk-UA"/>
        </w:rPr>
        <w:t>за</w:t>
      </w:r>
      <w:r w:rsidR="007A18AE">
        <w:rPr>
          <w:rFonts w:ascii="Times New Roman" w:hAnsi="Times New Roman" w:cs="Times New Roman"/>
          <w:i/>
          <w:iCs/>
          <w:sz w:val="28"/>
          <w:szCs w:val="28"/>
          <w:lang w:val="uk-UA"/>
        </w:rPr>
        <w:t>вдання</w:t>
      </w:r>
      <w:r w:rsidRPr="0092054C">
        <w:rPr>
          <w:rFonts w:ascii="Times New Roman" w:hAnsi="Times New Roman" w:cs="Times New Roman"/>
          <w:sz w:val="28"/>
          <w:szCs w:val="28"/>
          <w:lang w:val="uk-UA"/>
        </w:rPr>
        <w:t>:</w:t>
      </w:r>
    </w:p>
    <w:p w:rsidR="00446C44" w:rsidRDefault="00FF19DD" w:rsidP="00610871">
      <w:pPr>
        <w:pStyle w:val="ab"/>
        <w:numPr>
          <w:ilvl w:val="0"/>
          <w:numId w:val="5"/>
        </w:numPr>
        <w:spacing w:after="0" w:line="240" w:lineRule="auto"/>
        <w:ind w:left="0" w:firstLine="709"/>
        <w:jc w:val="both"/>
        <w:rPr>
          <w:rFonts w:ascii="Times New Roman" w:hAnsi="Times New Roman" w:cs="Times New Roman"/>
          <w:sz w:val="28"/>
          <w:szCs w:val="28"/>
          <w:lang w:val="uk-UA"/>
        </w:rPr>
      </w:pPr>
      <w:r w:rsidRPr="00446C44">
        <w:rPr>
          <w:rFonts w:ascii="Times New Roman" w:hAnsi="Times New Roman" w:cs="Times New Roman"/>
          <w:sz w:val="28"/>
          <w:szCs w:val="28"/>
          <w:lang w:val="uk-UA"/>
        </w:rPr>
        <w:t>розробити поняття «правова охорона» та «механізм правової охорони промислових зразків у цивільному праві</w:t>
      </w:r>
      <w:r w:rsidR="005C5D37">
        <w:rPr>
          <w:rFonts w:ascii="Times New Roman" w:hAnsi="Times New Roman" w:cs="Times New Roman"/>
          <w:sz w:val="28"/>
          <w:szCs w:val="28"/>
          <w:lang w:val="uk-UA"/>
        </w:rPr>
        <w:t>»</w:t>
      </w:r>
      <w:r w:rsidR="00446C44">
        <w:rPr>
          <w:rFonts w:ascii="Times New Roman" w:hAnsi="Times New Roman" w:cs="Times New Roman"/>
          <w:sz w:val="28"/>
          <w:szCs w:val="28"/>
          <w:lang w:val="uk-UA"/>
        </w:rPr>
        <w:t>;</w:t>
      </w:r>
    </w:p>
    <w:p w:rsidR="00446C44" w:rsidRDefault="007A18AE" w:rsidP="00610871">
      <w:pPr>
        <w:pStyle w:val="ab"/>
        <w:numPr>
          <w:ilvl w:val="0"/>
          <w:numId w:val="5"/>
        </w:numPr>
        <w:spacing w:after="0" w:line="240" w:lineRule="auto"/>
        <w:ind w:left="0" w:firstLine="709"/>
        <w:jc w:val="both"/>
        <w:rPr>
          <w:rFonts w:ascii="Times New Roman" w:hAnsi="Times New Roman" w:cs="Times New Roman"/>
          <w:sz w:val="28"/>
          <w:szCs w:val="28"/>
          <w:lang w:val="uk-UA"/>
        </w:rPr>
      </w:pPr>
      <w:r w:rsidRPr="00446C44">
        <w:rPr>
          <w:rFonts w:ascii="Times New Roman" w:hAnsi="Times New Roman" w:cs="Times New Roman"/>
          <w:sz w:val="28"/>
          <w:szCs w:val="28"/>
          <w:lang w:val="uk-UA"/>
        </w:rPr>
        <w:t>визначити</w:t>
      </w:r>
      <w:r w:rsidR="00FF19DD" w:rsidRPr="00446C44">
        <w:rPr>
          <w:rFonts w:ascii="Times New Roman" w:hAnsi="Times New Roman" w:cs="Times New Roman"/>
          <w:sz w:val="28"/>
          <w:szCs w:val="28"/>
          <w:lang w:val="uk-UA"/>
        </w:rPr>
        <w:t xml:space="preserve"> сутність поняття «промисловий зразок» з урахуванням їх естетично-ергономічних складових;</w:t>
      </w:r>
    </w:p>
    <w:p w:rsidR="00446C44" w:rsidRDefault="00FF19DD" w:rsidP="00610871">
      <w:pPr>
        <w:pStyle w:val="ab"/>
        <w:numPr>
          <w:ilvl w:val="0"/>
          <w:numId w:val="5"/>
        </w:numPr>
        <w:spacing w:after="0" w:line="240" w:lineRule="auto"/>
        <w:ind w:left="0" w:firstLine="709"/>
        <w:jc w:val="both"/>
        <w:rPr>
          <w:rFonts w:ascii="Times New Roman" w:hAnsi="Times New Roman" w:cs="Times New Roman"/>
          <w:sz w:val="28"/>
          <w:szCs w:val="28"/>
          <w:lang w:val="uk-UA"/>
        </w:rPr>
      </w:pPr>
      <w:r w:rsidRPr="00446C44">
        <w:rPr>
          <w:rFonts w:ascii="Times New Roman" w:hAnsi="Times New Roman" w:cs="Times New Roman"/>
          <w:sz w:val="28"/>
          <w:szCs w:val="28"/>
          <w:lang w:val="uk-UA"/>
        </w:rPr>
        <w:t>виділити та класифікувати функції промислового зразк</w:t>
      </w:r>
      <w:r w:rsidR="00903478">
        <w:rPr>
          <w:rFonts w:ascii="Times New Roman" w:hAnsi="Times New Roman" w:cs="Times New Roman"/>
          <w:sz w:val="28"/>
          <w:szCs w:val="28"/>
          <w:lang w:val="uk-UA"/>
        </w:rPr>
        <w:t>а</w:t>
      </w:r>
      <w:r w:rsidRPr="00446C44">
        <w:rPr>
          <w:rFonts w:ascii="Times New Roman" w:hAnsi="Times New Roman" w:cs="Times New Roman"/>
          <w:sz w:val="28"/>
          <w:szCs w:val="28"/>
          <w:lang w:val="uk-UA"/>
        </w:rPr>
        <w:t>;</w:t>
      </w:r>
    </w:p>
    <w:p w:rsidR="00446C44" w:rsidRDefault="00FF19DD" w:rsidP="00610871">
      <w:pPr>
        <w:pStyle w:val="ab"/>
        <w:numPr>
          <w:ilvl w:val="0"/>
          <w:numId w:val="5"/>
        </w:numPr>
        <w:spacing w:after="0" w:line="240" w:lineRule="auto"/>
        <w:ind w:left="0" w:firstLine="709"/>
        <w:jc w:val="both"/>
        <w:rPr>
          <w:rFonts w:ascii="Times New Roman" w:hAnsi="Times New Roman" w:cs="Times New Roman"/>
          <w:sz w:val="28"/>
          <w:szCs w:val="28"/>
          <w:lang w:val="uk-UA"/>
        </w:rPr>
      </w:pPr>
      <w:r w:rsidRPr="00446C44">
        <w:rPr>
          <w:rFonts w:ascii="Times New Roman" w:hAnsi="Times New Roman" w:cs="Times New Roman"/>
          <w:sz w:val="28"/>
          <w:szCs w:val="28"/>
          <w:lang w:val="uk-UA"/>
        </w:rPr>
        <w:t>з’ясувати співвідношення промислового зразк</w:t>
      </w:r>
      <w:r w:rsidR="00903478">
        <w:rPr>
          <w:rFonts w:ascii="Times New Roman" w:hAnsi="Times New Roman" w:cs="Times New Roman"/>
          <w:sz w:val="28"/>
          <w:szCs w:val="28"/>
          <w:lang w:val="uk-UA"/>
        </w:rPr>
        <w:t>а</w:t>
      </w:r>
      <w:r w:rsidRPr="00446C44">
        <w:rPr>
          <w:rFonts w:ascii="Times New Roman" w:hAnsi="Times New Roman" w:cs="Times New Roman"/>
          <w:sz w:val="28"/>
          <w:szCs w:val="28"/>
          <w:lang w:val="uk-UA"/>
        </w:rPr>
        <w:t xml:space="preserve"> з іншими об’єктами промислової власності;</w:t>
      </w:r>
    </w:p>
    <w:p w:rsidR="00446C44" w:rsidRDefault="007A18AE" w:rsidP="00610871">
      <w:pPr>
        <w:pStyle w:val="ab"/>
        <w:numPr>
          <w:ilvl w:val="0"/>
          <w:numId w:val="5"/>
        </w:numPr>
        <w:spacing w:after="0" w:line="240" w:lineRule="auto"/>
        <w:ind w:left="0" w:firstLine="709"/>
        <w:jc w:val="both"/>
        <w:rPr>
          <w:rFonts w:ascii="Times New Roman" w:hAnsi="Times New Roman" w:cs="Times New Roman"/>
          <w:sz w:val="28"/>
          <w:szCs w:val="28"/>
          <w:lang w:val="uk-UA"/>
        </w:rPr>
      </w:pPr>
      <w:r w:rsidRPr="00446C44">
        <w:rPr>
          <w:rFonts w:ascii="Times New Roman" w:hAnsi="Times New Roman" w:cs="Times New Roman"/>
          <w:sz w:val="28"/>
          <w:szCs w:val="28"/>
          <w:lang w:val="uk-UA"/>
        </w:rPr>
        <w:t>вдосконалити правову охорону промислових зразків з огляду на досвід зарубіжних країн ЄС та законодавства через розкриття теоретичних основ і механізмів цивільно-правової охорони промислових зразків, проведення комплексного аналізу промислового зразка як об’єкта інтелектуальної власності, виявлення його особливостей;</w:t>
      </w:r>
    </w:p>
    <w:p w:rsidR="00446C44" w:rsidRDefault="00FF19DD" w:rsidP="00610871">
      <w:pPr>
        <w:pStyle w:val="ab"/>
        <w:numPr>
          <w:ilvl w:val="0"/>
          <w:numId w:val="5"/>
        </w:numPr>
        <w:spacing w:after="0" w:line="240" w:lineRule="auto"/>
        <w:ind w:left="0" w:firstLine="709"/>
        <w:jc w:val="both"/>
        <w:rPr>
          <w:rFonts w:ascii="Times New Roman" w:hAnsi="Times New Roman" w:cs="Times New Roman"/>
          <w:sz w:val="28"/>
          <w:szCs w:val="28"/>
          <w:lang w:val="uk-UA"/>
        </w:rPr>
      </w:pPr>
      <w:r w:rsidRPr="00446C44">
        <w:rPr>
          <w:rFonts w:ascii="Times New Roman" w:hAnsi="Times New Roman" w:cs="Times New Roman"/>
          <w:sz w:val="28"/>
          <w:szCs w:val="28"/>
          <w:lang w:val="uk-UA"/>
        </w:rPr>
        <w:t>узагальнити світовий досвід реєстрації та законодавчого регулювання промислових зразків на предмет його можливості запровадження в Україні;</w:t>
      </w:r>
    </w:p>
    <w:p w:rsidR="00446C44" w:rsidRDefault="00FF19DD" w:rsidP="00610871">
      <w:pPr>
        <w:pStyle w:val="ab"/>
        <w:numPr>
          <w:ilvl w:val="0"/>
          <w:numId w:val="5"/>
        </w:numPr>
        <w:spacing w:after="0" w:line="240" w:lineRule="auto"/>
        <w:ind w:left="0" w:firstLine="709"/>
        <w:jc w:val="both"/>
        <w:rPr>
          <w:rFonts w:ascii="Times New Roman" w:hAnsi="Times New Roman" w:cs="Times New Roman"/>
          <w:sz w:val="28"/>
          <w:szCs w:val="28"/>
          <w:lang w:val="uk-UA"/>
        </w:rPr>
      </w:pPr>
      <w:r w:rsidRPr="00446C44">
        <w:rPr>
          <w:rFonts w:ascii="Times New Roman" w:hAnsi="Times New Roman" w:cs="Times New Roman"/>
          <w:sz w:val="28"/>
          <w:szCs w:val="28"/>
          <w:lang w:val="uk-UA"/>
        </w:rPr>
        <w:t xml:space="preserve">обґрунтувати доцільність внесення змін у механізм цивільно-правової охорони промислових </w:t>
      </w:r>
      <w:r w:rsidRPr="00BB7DB9">
        <w:rPr>
          <w:rFonts w:ascii="Times New Roman" w:hAnsi="Times New Roman" w:cs="Times New Roman"/>
          <w:sz w:val="28"/>
          <w:szCs w:val="28"/>
          <w:lang w:val="uk-UA"/>
        </w:rPr>
        <w:t>зразків в Україні</w:t>
      </w:r>
      <w:r w:rsidRPr="00446C44">
        <w:rPr>
          <w:rFonts w:ascii="Times New Roman" w:hAnsi="Times New Roman" w:cs="Times New Roman"/>
          <w:sz w:val="28"/>
          <w:szCs w:val="28"/>
          <w:lang w:val="uk-UA"/>
        </w:rPr>
        <w:t>;</w:t>
      </w:r>
    </w:p>
    <w:p w:rsidR="00FF19DD" w:rsidRPr="00446C44" w:rsidRDefault="00FF19DD" w:rsidP="00610871">
      <w:pPr>
        <w:pStyle w:val="ab"/>
        <w:numPr>
          <w:ilvl w:val="0"/>
          <w:numId w:val="5"/>
        </w:numPr>
        <w:spacing w:after="0" w:line="240" w:lineRule="auto"/>
        <w:ind w:left="0" w:firstLine="709"/>
        <w:jc w:val="both"/>
        <w:rPr>
          <w:rFonts w:ascii="Times New Roman" w:hAnsi="Times New Roman" w:cs="Times New Roman"/>
          <w:sz w:val="28"/>
          <w:szCs w:val="28"/>
          <w:lang w:val="uk-UA"/>
        </w:rPr>
      </w:pPr>
      <w:r w:rsidRPr="00446C44">
        <w:rPr>
          <w:rFonts w:ascii="Times New Roman" w:hAnsi="Times New Roman" w:cs="Times New Roman"/>
          <w:sz w:val="28"/>
          <w:szCs w:val="28"/>
          <w:lang w:val="uk-UA"/>
        </w:rPr>
        <w:t>розробити проект Закону України «Про внесення змін та доповнень до Закону України «Про внесення змін до Закону України «Про охорону прав на промислові зразки».</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i/>
          <w:iCs/>
          <w:sz w:val="28"/>
          <w:szCs w:val="28"/>
          <w:lang w:val="uk-UA"/>
        </w:rPr>
        <w:t>Об’єктом дослідження</w:t>
      </w:r>
      <w:r w:rsidRPr="0092054C">
        <w:rPr>
          <w:rFonts w:ascii="Times New Roman" w:hAnsi="Times New Roman" w:cs="Times New Roman"/>
          <w:sz w:val="28"/>
          <w:szCs w:val="28"/>
          <w:lang w:val="uk-UA"/>
        </w:rPr>
        <w:t> є цивільно-правові відносини, що виникають у зв’язку з виникненням, експертизою, реєстрацією та визнанням промислових зразків.</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i/>
          <w:iCs/>
          <w:sz w:val="28"/>
          <w:szCs w:val="28"/>
          <w:lang w:val="uk-UA"/>
        </w:rPr>
        <w:t>Предметом дослідження</w:t>
      </w:r>
      <w:r w:rsidRPr="0092054C">
        <w:rPr>
          <w:rFonts w:ascii="Times New Roman" w:hAnsi="Times New Roman" w:cs="Times New Roman"/>
          <w:sz w:val="28"/>
          <w:szCs w:val="28"/>
          <w:lang w:val="uk-UA"/>
        </w:rPr>
        <w:t xml:space="preserve"> є цивільно-правова охорона прав на промислові </w:t>
      </w:r>
      <w:r w:rsidRPr="00BB7DB9">
        <w:rPr>
          <w:rFonts w:ascii="Times New Roman" w:hAnsi="Times New Roman" w:cs="Times New Roman"/>
          <w:sz w:val="28"/>
          <w:szCs w:val="28"/>
          <w:lang w:val="uk-UA"/>
        </w:rPr>
        <w:t>зразки в Україні</w:t>
      </w:r>
      <w:r w:rsidRPr="0092054C">
        <w:rPr>
          <w:rFonts w:ascii="Times New Roman" w:hAnsi="Times New Roman" w:cs="Times New Roman"/>
          <w:sz w:val="28"/>
          <w:szCs w:val="28"/>
          <w:lang w:val="uk-UA"/>
        </w:rPr>
        <w:t xml:space="preserve"> та країнах Європейського Союзу</w:t>
      </w:r>
      <w:r w:rsidR="00B5216F">
        <w:rPr>
          <w:rFonts w:ascii="Times New Roman" w:hAnsi="Times New Roman" w:cs="Times New Roman"/>
          <w:sz w:val="28"/>
          <w:szCs w:val="28"/>
          <w:lang w:val="uk-UA"/>
        </w:rPr>
        <w:t>.</w:t>
      </w:r>
      <w:r w:rsidRPr="0092054C">
        <w:rPr>
          <w:rFonts w:ascii="Times New Roman" w:hAnsi="Times New Roman" w:cs="Times New Roman"/>
          <w:sz w:val="28"/>
          <w:szCs w:val="28"/>
          <w:lang w:val="uk-UA"/>
        </w:rPr>
        <w:t xml:space="preserve"> </w:t>
      </w:r>
    </w:p>
    <w:p w:rsidR="006A513A" w:rsidRDefault="00FF19DD" w:rsidP="006A513A">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b/>
          <w:bCs/>
          <w:sz w:val="28"/>
          <w:szCs w:val="28"/>
          <w:lang w:val="uk-UA"/>
        </w:rPr>
        <w:t>Методи дослідження</w:t>
      </w:r>
      <w:r w:rsidRPr="0092054C">
        <w:rPr>
          <w:rFonts w:ascii="Times New Roman" w:hAnsi="Times New Roman" w:cs="Times New Roman"/>
          <w:sz w:val="28"/>
          <w:szCs w:val="28"/>
          <w:lang w:val="uk-UA"/>
        </w:rPr>
        <w:t xml:space="preserve">. </w:t>
      </w:r>
      <w:r w:rsidR="006A513A" w:rsidRPr="006A513A">
        <w:rPr>
          <w:rFonts w:ascii="Times New Roman" w:hAnsi="Times New Roman" w:cs="Times New Roman"/>
          <w:sz w:val="28"/>
          <w:szCs w:val="28"/>
          <w:lang w:val="uk-UA"/>
        </w:rPr>
        <w:t>Методологічною основою дослідження є загальнонаукові і діалектичні методи: істори</w:t>
      </w:r>
      <w:r w:rsidR="00932D02">
        <w:rPr>
          <w:rFonts w:ascii="Times New Roman" w:hAnsi="Times New Roman" w:cs="Times New Roman"/>
          <w:sz w:val="28"/>
          <w:szCs w:val="28"/>
          <w:lang w:val="uk-UA"/>
        </w:rPr>
        <w:t>к</w:t>
      </w:r>
      <w:r w:rsidR="006A513A" w:rsidRPr="006A513A">
        <w:rPr>
          <w:rFonts w:ascii="Times New Roman" w:hAnsi="Times New Roman" w:cs="Times New Roman"/>
          <w:sz w:val="28"/>
          <w:szCs w:val="28"/>
          <w:lang w:val="uk-UA"/>
        </w:rPr>
        <w:t>о-правовий, формально-логічний, системно-функціональний, формально-логічний, порівняльно-</w:t>
      </w:r>
      <w:r w:rsidR="006A513A" w:rsidRPr="006A513A">
        <w:rPr>
          <w:rFonts w:ascii="Times New Roman" w:hAnsi="Times New Roman" w:cs="Times New Roman"/>
          <w:sz w:val="28"/>
          <w:szCs w:val="28"/>
          <w:lang w:val="uk-UA"/>
        </w:rPr>
        <w:lastRenderedPageBreak/>
        <w:t xml:space="preserve">правовий, а також спеціальні методи, які використовуються у наукових </w:t>
      </w:r>
      <w:r w:rsidR="00444EEF">
        <w:rPr>
          <w:rFonts w:ascii="Times New Roman" w:hAnsi="Times New Roman" w:cs="Times New Roman"/>
          <w:sz w:val="28"/>
          <w:szCs w:val="28"/>
          <w:lang w:val="uk-UA"/>
        </w:rPr>
        <w:t>дослідження</w:t>
      </w:r>
      <w:r w:rsidR="00932D02">
        <w:rPr>
          <w:rFonts w:ascii="Times New Roman" w:hAnsi="Times New Roman" w:cs="Times New Roman"/>
          <w:sz w:val="28"/>
          <w:szCs w:val="28"/>
          <w:lang w:val="uk-UA"/>
        </w:rPr>
        <w:t>х</w:t>
      </w:r>
      <w:r w:rsidR="006A513A" w:rsidRPr="006A513A">
        <w:rPr>
          <w:rFonts w:ascii="Times New Roman" w:hAnsi="Times New Roman" w:cs="Times New Roman"/>
          <w:sz w:val="28"/>
          <w:szCs w:val="28"/>
          <w:lang w:val="uk-UA"/>
        </w:rPr>
        <w:t>: графічний і статистичний методи, метод прогнозування та ін. Істори</w:t>
      </w:r>
      <w:r w:rsidR="00932D02">
        <w:rPr>
          <w:rFonts w:ascii="Times New Roman" w:hAnsi="Times New Roman" w:cs="Times New Roman"/>
          <w:sz w:val="28"/>
          <w:szCs w:val="28"/>
          <w:lang w:val="uk-UA"/>
        </w:rPr>
        <w:t>к</w:t>
      </w:r>
      <w:r w:rsidR="006A513A" w:rsidRPr="006A513A">
        <w:rPr>
          <w:rFonts w:ascii="Times New Roman" w:hAnsi="Times New Roman" w:cs="Times New Roman"/>
          <w:sz w:val="28"/>
          <w:szCs w:val="28"/>
          <w:lang w:val="uk-UA"/>
        </w:rPr>
        <w:t xml:space="preserve">о-правовий метод використовувався </w:t>
      </w:r>
      <w:r w:rsidR="00D2330E">
        <w:rPr>
          <w:rFonts w:ascii="Times New Roman" w:hAnsi="Times New Roman" w:cs="Times New Roman"/>
          <w:sz w:val="28"/>
          <w:szCs w:val="28"/>
          <w:lang w:val="uk-UA"/>
        </w:rPr>
        <w:t xml:space="preserve">при дослідженні історичного </w:t>
      </w:r>
      <w:r w:rsidR="006A513A" w:rsidRPr="006A513A">
        <w:rPr>
          <w:rFonts w:ascii="Times New Roman" w:hAnsi="Times New Roman" w:cs="Times New Roman"/>
          <w:sz w:val="28"/>
          <w:szCs w:val="28"/>
          <w:lang w:val="uk-UA"/>
        </w:rPr>
        <w:t xml:space="preserve">розвитку самого промислового зразка і правової охорони на нього у різні часи </w:t>
      </w:r>
      <w:r w:rsidR="00932D02">
        <w:rPr>
          <w:rFonts w:ascii="Times New Roman" w:hAnsi="Times New Roman" w:cs="Times New Roman"/>
          <w:sz w:val="28"/>
          <w:szCs w:val="28"/>
          <w:lang w:val="uk-UA"/>
        </w:rPr>
        <w:t xml:space="preserve">і </w:t>
      </w:r>
      <w:r w:rsidR="00D2330E">
        <w:rPr>
          <w:rFonts w:ascii="Times New Roman" w:hAnsi="Times New Roman" w:cs="Times New Roman"/>
          <w:sz w:val="28"/>
          <w:szCs w:val="28"/>
          <w:lang w:val="uk-UA"/>
        </w:rPr>
        <w:t xml:space="preserve">становлення </w:t>
      </w:r>
      <w:r w:rsidR="006A513A" w:rsidRPr="006A513A">
        <w:rPr>
          <w:rFonts w:ascii="Times New Roman" w:hAnsi="Times New Roman" w:cs="Times New Roman"/>
          <w:sz w:val="28"/>
          <w:szCs w:val="28"/>
          <w:lang w:val="uk-UA"/>
        </w:rPr>
        <w:t>законодавства України та за</w:t>
      </w:r>
      <w:r w:rsidR="00932D02">
        <w:rPr>
          <w:rFonts w:ascii="Times New Roman" w:hAnsi="Times New Roman" w:cs="Times New Roman"/>
          <w:sz w:val="28"/>
          <w:szCs w:val="28"/>
          <w:lang w:val="uk-UA"/>
        </w:rPr>
        <w:t>рубіжних</w:t>
      </w:r>
      <w:r w:rsidR="006A513A" w:rsidRPr="006A513A">
        <w:rPr>
          <w:rFonts w:ascii="Times New Roman" w:hAnsi="Times New Roman" w:cs="Times New Roman"/>
          <w:sz w:val="28"/>
          <w:szCs w:val="28"/>
          <w:lang w:val="uk-UA"/>
        </w:rPr>
        <w:t xml:space="preserve"> країн</w:t>
      </w:r>
      <w:r w:rsidR="00D2330E">
        <w:rPr>
          <w:rFonts w:ascii="Times New Roman" w:hAnsi="Times New Roman" w:cs="Times New Roman"/>
          <w:sz w:val="28"/>
          <w:szCs w:val="28"/>
          <w:lang w:val="uk-UA"/>
        </w:rPr>
        <w:t xml:space="preserve"> (підрозділи 1.1, 1.2, 1.3,</w:t>
      </w:r>
      <w:r w:rsidR="00FE4E53">
        <w:rPr>
          <w:rFonts w:ascii="Times New Roman" w:hAnsi="Times New Roman" w:cs="Times New Roman"/>
          <w:sz w:val="28"/>
          <w:szCs w:val="28"/>
          <w:lang w:val="uk-UA"/>
        </w:rPr>
        <w:t xml:space="preserve"> </w:t>
      </w:r>
      <w:r w:rsidR="00D2330E">
        <w:rPr>
          <w:rFonts w:ascii="Times New Roman" w:hAnsi="Times New Roman" w:cs="Times New Roman"/>
          <w:sz w:val="28"/>
          <w:szCs w:val="28"/>
          <w:lang w:val="uk-UA"/>
        </w:rPr>
        <w:t>2.1)</w:t>
      </w:r>
      <w:r w:rsidR="006A513A" w:rsidRPr="006A513A">
        <w:rPr>
          <w:rFonts w:ascii="Times New Roman" w:hAnsi="Times New Roman" w:cs="Times New Roman"/>
          <w:sz w:val="28"/>
          <w:szCs w:val="28"/>
          <w:lang w:val="uk-UA"/>
        </w:rPr>
        <w:t xml:space="preserve">. Формально-логічний метод надав </w:t>
      </w:r>
      <w:r w:rsidR="00932D02">
        <w:rPr>
          <w:rFonts w:ascii="Times New Roman" w:hAnsi="Times New Roman" w:cs="Times New Roman"/>
          <w:sz w:val="28"/>
          <w:szCs w:val="28"/>
          <w:lang w:val="uk-UA"/>
        </w:rPr>
        <w:t xml:space="preserve">змогу сформулювати </w:t>
      </w:r>
      <w:r w:rsidR="006A513A" w:rsidRPr="006A513A">
        <w:rPr>
          <w:rFonts w:ascii="Times New Roman" w:hAnsi="Times New Roman" w:cs="Times New Roman"/>
          <w:sz w:val="28"/>
          <w:szCs w:val="28"/>
          <w:lang w:val="uk-UA"/>
        </w:rPr>
        <w:t xml:space="preserve"> чітк</w:t>
      </w:r>
      <w:r w:rsidR="00932D02">
        <w:rPr>
          <w:rFonts w:ascii="Times New Roman" w:hAnsi="Times New Roman" w:cs="Times New Roman"/>
          <w:sz w:val="28"/>
          <w:szCs w:val="28"/>
          <w:lang w:val="uk-UA"/>
        </w:rPr>
        <w:t>іш</w:t>
      </w:r>
      <w:r w:rsidR="006A513A" w:rsidRPr="006A513A">
        <w:rPr>
          <w:rFonts w:ascii="Times New Roman" w:hAnsi="Times New Roman" w:cs="Times New Roman"/>
          <w:sz w:val="28"/>
          <w:szCs w:val="28"/>
          <w:lang w:val="uk-UA"/>
        </w:rPr>
        <w:t>е визначення промислового зразка як об’єкта промислової власності, його понятійно-категоріального апарату</w:t>
      </w:r>
      <w:r w:rsidR="00D2330E">
        <w:rPr>
          <w:rFonts w:ascii="Times New Roman" w:hAnsi="Times New Roman" w:cs="Times New Roman"/>
          <w:sz w:val="28"/>
          <w:szCs w:val="28"/>
          <w:lang w:val="uk-UA"/>
        </w:rPr>
        <w:t xml:space="preserve"> (підрозділи 2.1, 2.2). Порівняльно-правовий метод</w:t>
      </w:r>
      <w:r w:rsidR="006A513A" w:rsidRPr="006A513A">
        <w:rPr>
          <w:rFonts w:ascii="Times New Roman" w:hAnsi="Times New Roman" w:cs="Times New Roman"/>
          <w:sz w:val="28"/>
          <w:szCs w:val="28"/>
          <w:lang w:val="uk-UA"/>
        </w:rPr>
        <w:t xml:space="preserve"> </w:t>
      </w:r>
      <w:r w:rsidR="00932D02">
        <w:rPr>
          <w:rFonts w:ascii="Times New Roman" w:hAnsi="Times New Roman" w:cs="Times New Roman"/>
          <w:sz w:val="28"/>
          <w:szCs w:val="28"/>
          <w:lang w:val="uk-UA"/>
        </w:rPr>
        <w:t>уможливив</w:t>
      </w:r>
      <w:r w:rsidR="00932D02" w:rsidRPr="006A513A">
        <w:rPr>
          <w:rFonts w:ascii="Times New Roman" w:hAnsi="Times New Roman" w:cs="Times New Roman"/>
          <w:sz w:val="28"/>
          <w:szCs w:val="28"/>
          <w:lang w:val="uk-UA"/>
        </w:rPr>
        <w:t xml:space="preserve"> </w:t>
      </w:r>
      <w:r w:rsidR="00EB4A2C">
        <w:rPr>
          <w:rFonts w:ascii="Times New Roman" w:hAnsi="Times New Roman" w:cs="Times New Roman"/>
          <w:sz w:val="28"/>
          <w:szCs w:val="28"/>
          <w:lang w:val="uk-UA"/>
        </w:rPr>
        <w:t>з’ясування</w:t>
      </w:r>
      <w:r w:rsidR="006A513A" w:rsidRPr="006A513A">
        <w:rPr>
          <w:rFonts w:ascii="Times New Roman" w:hAnsi="Times New Roman" w:cs="Times New Roman"/>
          <w:sz w:val="28"/>
          <w:szCs w:val="28"/>
          <w:lang w:val="uk-UA"/>
        </w:rPr>
        <w:t xml:space="preserve"> спільн</w:t>
      </w:r>
      <w:r w:rsidR="00EB4A2C">
        <w:rPr>
          <w:rFonts w:ascii="Times New Roman" w:hAnsi="Times New Roman" w:cs="Times New Roman"/>
          <w:sz w:val="28"/>
          <w:szCs w:val="28"/>
          <w:lang w:val="uk-UA"/>
        </w:rPr>
        <w:t>их</w:t>
      </w:r>
      <w:r w:rsidR="006A513A" w:rsidRPr="006A513A">
        <w:rPr>
          <w:rFonts w:ascii="Times New Roman" w:hAnsi="Times New Roman" w:cs="Times New Roman"/>
          <w:sz w:val="28"/>
          <w:szCs w:val="28"/>
          <w:lang w:val="uk-UA"/>
        </w:rPr>
        <w:t xml:space="preserve"> </w:t>
      </w:r>
      <w:r w:rsidR="00932D02">
        <w:rPr>
          <w:rFonts w:ascii="Times New Roman" w:hAnsi="Times New Roman" w:cs="Times New Roman"/>
          <w:sz w:val="28"/>
          <w:szCs w:val="28"/>
          <w:lang w:val="uk-UA"/>
        </w:rPr>
        <w:t>й</w:t>
      </w:r>
      <w:r w:rsidR="00932D02" w:rsidRPr="006A513A">
        <w:rPr>
          <w:rFonts w:ascii="Times New Roman" w:hAnsi="Times New Roman" w:cs="Times New Roman"/>
          <w:sz w:val="28"/>
          <w:szCs w:val="28"/>
          <w:lang w:val="uk-UA"/>
        </w:rPr>
        <w:t xml:space="preserve"> </w:t>
      </w:r>
      <w:r w:rsidR="006A513A" w:rsidRPr="006A513A">
        <w:rPr>
          <w:rFonts w:ascii="Times New Roman" w:hAnsi="Times New Roman" w:cs="Times New Roman"/>
          <w:sz w:val="28"/>
          <w:szCs w:val="28"/>
          <w:lang w:val="uk-UA"/>
        </w:rPr>
        <w:t>відмінн</w:t>
      </w:r>
      <w:r w:rsidR="00EB4A2C">
        <w:rPr>
          <w:rFonts w:ascii="Times New Roman" w:hAnsi="Times New Roman" w:cs="Times New Roman"/>
          <w:sz w:val="28"/>
          <w:szCs w:val="28"/>
          <w:lang w:val="uk-UA"/>
        </w:rPr>
        <w:t>их рис</w:t>
      </w:r>
      <w:r w:rsidR="006A513A" w:rsidRPr="006A513A">
        <w:rPr>
          <w:rFonts w:ascii="Times New Roman" w:hAnsi="Times New Roman" w:cs="Times New Roman"/>
          <w:sz w:val="28"/>
          <w:szCs w:val="28"/>
          <w:lang w:val="uk-UA"/>
        </w:rPr>
        <w:t xml:space="preserve"> основних підходів до визначення промислового зразка як об’єкта інтелектуальної власності та механізмів правової охорони </w:t>
      </w:r>
      <w:r w:rsidR="00932D02">
        <w:rPr>
          <w:rFonts w:ascii="Times New Roman" w:hAnsi="Times New Roman" w:cs="Times New Roman"/>
          <w:sz w:val="28"/>
          <w:szCs w:val="28"/>
          <w:lang w:val="uk-UA"/>
        </w:rPr>
        <w:t>ць</w:t>
      </w:r>
      <w:r w:rsidR="00932D02" w:rsidRPr="006A513A">
        <w:rPr>
          <w:rFonts w:ascii="Times New Roman" w:hAnsi="Times New Roman" w:cs="Times New Roman"/>
          <w:sz w:val="28"/>
          <w:szCs w:val="28"/>
          <w:lang w:val="uk-UA"/>
        </w:rPr>
        <w:t xml:space="preserve">ого </w:t>
      </w:r>
      <w:r w:rsidR="006A513A" w:rsidRPr="006A513A">
        <w:rPr>
          <w:rFonts w:ascii="Times New Roman" w:hAnsi="Times New Roman" w:cs="Times New Roman"/>
          <w:sz w:val="28"/>
          <w:szCs w:val="28"/>
          <w:lang w:val="uk-UA"/>
        </w:rPr>
        <w:t>об’єкта в Україні та за законодавством країн Спільноти</w:t>
      </w:r>
      <w:r w:rsidR="00D2330E">
        <w:rPr>
          <w:rFonts w:ascii="Times New Roman" w:hAnsi="Times New Roman" w:cs="Times New Roman"/>
          <w:sz w:val="28"/>
          <w:szCs w:val="28"/>
          <w:lang w:val="uk-UA"/>
        </w:rPr>
        <w:t xml:space="preserve"> (підрозділи 2.2, 3.2)</w:t>
      </w:r>
      <w:r w:rsidR="006A513A">
        <w:rPr>
          <w:rFonts w:ascii="Times New Roman" w:hAnsi="Times New Roman" w:cs="Times New Roman"/>
          <w:sz w:val="28"/>
          <w:szCs w:val="28"/>
          <w:lang w:val="uk-UA"/>
        </w:rPr>
        <w:t>.</w:t>
      </w:r>
      <w:r w:rsidR="00D2330E">
        <w:rPr>
          <w:rFonts w:ascii="Times New Roman" w:hAnsi="Times New Roman" w:cs="Times New Roman"/>
          <w:sz w:val="28"/>
          <w:szCs w:val="28"/>
          <w:lang w:val="uk-UA"/>
        </w:rPr>
        <w:t xml:space="preserve"> </w:t>
      </w:r>
      <w:r w:rsidR="00D2330E" w:rsidRPr="00D2330E">
        <w:rPr>
          <w:rFonts w:ascii="Times New Roman" w:hAnsi="Times New Roman" w:cs="Times New Roman"/>
          <w:bCs/>
          <w:sz w:val="28"/>
          <w:szCs w:val="28"/>
          <w:lang w:val="uk-UA"/>
        </w:rPr>
        <w:t xml:space="preserve">Метод моделювання </w:t>
      </w:r>
      <w:r w:rsidR="00932D02">
        <w:rPr>
          <w:rFonts w:ascii="Times New Roman" w:hAnsi="Times New Roman" w:cs="Times New Roman"/>
          <w:bCs/>
          <w:sz w:val="28"/>
          <w:szCs w:val="28"/>
          <w:lang w:val="uk-UA"/>
        </w:rPr>
        <w:t>послугував</w:t>
      </w:r>
      <w:r w:rsidR="00932D02" w:rsidRPr="00D2330E">
        <w:rPr>
          <w:rFonts w:ascii="Times New Roman" w:hAnsi="Times New Roman" w:cs="Times New Roman"/>
          <w:bCs/>
          <w:sz w:val="28"/>
          <w:szCs w:val="28"/>
          <w:lang w:val="uk-UA"/>
        </w:rPr>
        <w:t xml:space="preserve"> </w:t>
      </w:r>
      <w:r w:rsidR="00D2330E" w:rsidRPr="00D2330E">
        <w:rPr>
          <w:rFonts w:ascii="Times New Roman" w:hAnsi="Times New Roman" w:cs="Times New Roman"/>
          <w:bCs/>
          <w:sz w:val="28"/>
          <w:szCs w:val="28"/>
          <w:lang w:val="uk-UA"/>
        </w:rPr>
        <w:t xml:space="preserve">для </w:t>
      </w:r>
      <w:r w:rsidR="00D2330E" w:rsidRPr="00D2330E">
        <w:rPr>
          <w:rFonts w:ascii="Times New Roman" w:hAnsi="Times New Roman" w:cs="Times New Roman"/>
          <w:sz w:val="28"/>
          <w:szCs w:val="28"/>
          <w:lang w:val="uk-UA"/>
        </w:rPr>
        <w:t xml:space="preserve">формулювання конкретних пропозицій до </w:t>
      </w:r>
      <w:r w:rsidR="00FE4E53" w:rsidRPr="0092054C">
        <w:rPr>
          <w:rFonts w:ascii="Times New Roman" w:hAnsi="Times New Roman" w:cs="Times New Roman"/>
          <w:sz w:val="28"/>
          <w:szCs w:val="28"/>
          <w:lang w:val="uk-UA"/>
        </w:rPr>
        <w:t xml:space="preserve">Цивільного кодексу України </w:t>
      </w:r>
      <w:r w:rsidR="00FE4E53" w:rsidRPr="000B4B4C">
        <w:rPr>
          <w:rFonts w:ascii="Times New Roman" w:hAnsi="Times New Roman" w:cs="Times New Roman"/>
          <w:sz w:val="28"/>
          <w:szCs w:val="28"/>
          <w:lang w:val="uk-UA"/>
        </w:rPr>
        <w:t>(далі –</w:t>
      </w:r>
      <w:r w:rsidR="00FE4E53">
        <w:rPr>
          <w:rFonts w:ascii="Times New Roman" w:hAnsi="Times New Roman" w:cs="Times New Roman"/>
          <w:sz w:val="28"/>
          <w:szCs w:val="28"/>
          <w:lang w:val="uk-UA"/>
        </w:rPr>
        <w:t xml:space="preserve"> </w:t>
      </w:r>
      <w:r w:rsidR="00D2330E" w:rsidRPr="00FE4E53">
        <w:rPr>
          <w:rFonts w:ascii="Times New Roman" w:hAnsi="Times New Roman" w:cs="Times New Roman"/>
          <w:sz w:val="28"/>
          <w:szCs w:val="28"/>
          <w:lang w:val="uk-UA"/>
        </w:rPr>
        <w:t>ЦК</w:t>
      </w:r>
      <w:r w:rsidR="00D2330E" w:rsidRPr="00D2330E">
        <w:rPr>
          <w:rFonts w:ascii="Times New Roman" w:hAnsi="Times New Roman" w:cs="Times New Roman"/>
          <w:sz w:val="28"/>
          <w:szCs w:val="28"/>
          <w:lang w:val="uk-UA"/>
        </w:rPr>
        <w:t xml:space="preserve"> України</w:t>
      </w:r>
      <w:r w:rsidR="00FE4E53">
        <w:rPr>
          <w:rFonts w:ascii="Times New Roman" w:hAnsi="Times New Roman" w:cs="Times New Roman"/>
          <w:sz w:val="28"/>
          <w:szCs w:val="28"/>
          <w:lang w:val="uk-UA"/>
        </w:rPr>
        <w:t>)</w:t>
      </w:r>
      <w:r w:rsidR="00D2330E">
        <w:rPr>
          <w:rFonts w:ascii="Times New Roman" w:hAnsi="Times New Roman" w:cs="Times New Roman"/>
          <w:sz w:val="28"/>
          <w:szCs w:val="28"/>
          <w:lang w:val="uk-UA"/>
        </w:rPr>
        <w:t xml:space="preserve"> та З</w:t>
      </w:r>
      <w:r w:rsidR="00FE4E53">
        <w:rPr>
          <w:rFonts w:ascii="Times New Roman" w:hAnsi="Times New Roman" w:cs="Times New Roman"/>
          <w:sz w:val="28"/>
          <w:szCs w:val="28"/>
          <w:lang w:val="uk-UA"/>
        </w:rPr>
        <w:t xml:space="preserve">акону </w:t>
      </w:r>
      <w:r w:rsidR="00D2330E">
        <w:rPr>
          <w:rFonts w:ascii="Times New Roman" w:hAnsi="Times New Roman" w:cs="Times New Roman"/>
          <w:sz w:val="28"/>
          <w:szCs w:val="28"/>
          <w:lang w:val="uk-UA"/>
        </w:rPr>
        <w:t>У</w:t>
      </w:r>
      <w:r w:rsidR="00FE4E53">
        <w:rPr>
          <w:rFonts w:ascii="Times New Roman" w:hAnsi="Times New Roman" w:cs="Times New Roman"/>
          <w:sz w:val="28"/>
          <w:szCs w:val="28"/>
          <w:lang w:val="uk-UA"/>
        </w:rPr>
        <w:t>країни</w:t>
      </w:r>
      <w:r w:rsidR="00D2330E">
        <w:rPr>
          <w:rFonts w:ascii="Times New Roman" w:hAnsi="Times New Roman" w:cs="Times New Roman"/>
          <w:sz w:val="28"/>
          <w:szCs w:val="28"/>
          <w:lang w:val="uk-UA"/>
        </w:rPr>
        <w:t xml:space="preserve"> «Про охорону прав на промислові зразки» (2.1,</w:t>
      </w:r>
      <w:r w:rsidR="00FE4E53">
        <w:rPr>
          <w:rFonts w:ascii="Times New Roman" w:hAnsi="Times New Roman" w:cs="Times New Roman"/>
          <w:sz w:val="28"/>
          <w:szCs w:val="28"/>
          <w:lang w:val="uk-UA"/>
        </w:rPr>
        <w:t xml:space="preserve"> </w:t>
      </w:r>
      <w:r w:rsidR="00D2330E">
        <w:rPr>
          <w:rFonts w:ascii="Times New Roman" w:hAnsi="Times New Roman" w:cs="Times New Roman"/>
          <w:sz w:val="28"/>
          <w:szCs w:val="28"/>
          <w:lang w:val="uk-UA"/>
        </w:rPr>
        <w:t>2.4,</w:t>
      </w:r>
      <w:r w:rsidR="00D2330E" w:rsidRPr="00D2330E">
        <w:rPr>
          <w:rFonts w:ascii="Times New Roman" w:hAnsi="Times New Roman" w:cs="Times New Roman"/>
          <w:sz w:val="28"/>
          <w:szCs w:val="28"/>
          <w:lang w:val="uk-UA"/>
        </w:rPr>
        <w:t xml:space="preserve"> 3.3, висновки)</w:t>
      </w:r>
      <w:r w:rsidR="00310371">
        <w:rPr>
          <w:rFonts w:ascii="Times New Roman" w:hAnsi="Times New Roman" w:cs="Times New Roman"/>
          <w:sz w:val="28"/>
          <w:szCs w:val="28"/>
          <w:lang w:val="uk-UA"/>
        </w:rPr>
        <w:t>.</w:t>
      </w:r>
      <w:r w:rsidR="00310371" w:rsidRPr="00310371">
        <w:rPr>
          <w:rFonts w:ascii="Times New Roman" w:eastAsia="Times New Roman" w:hAnsi="Times New Roman" w:cs="Times New Roman"/>
          <w:bCs/>
          <w:sz w:val="28"/>
          <w:szCs w:val="28"/>
          <w:lang w:val="uk-UA" w:eastAsia="ru-RU"/>
        </w:rPr>
        <w:t xml:space="preserve"> </w:t>
      </w:r>
      <w:r w:rsidR="00310371" w:rsidRPr="00310371">
        <w:rPr>
          <w:rFonts w:ascii="Times New Roman" w:hAnsi="Times New Roman" w:cs="Times New Roman"/>
          <w:bCs/>
          <w:sz w:val="28"/>
          <w:szCs w:val="28"/>
          <w:lang w:val="uk-UA"/>
        </w:rPr>
        <w:t xml:space="preserve">Догматичний метод – для </w:t>
      </w:r>
      <w:r w:rsidR="00310371" w:rsidRPr="00310371">
        <w:rPr>
          <w:rFonts w:ascii="Times New Roman" w:hAnsi="Times New Roman" w:cs="Times New Roman"/>
          <w:sz w:val="28"/>
          <w:szCs w:val="28"/>
          <w:lang w:val="uk-UA"/>
        </w:rPr>
        <w:t xml:space="preserve">дослідження проблем </w:t>
      </w:r>
      <w:r w:rsidR="00310371">
        <w:rPr>
          <w:rFonts w:ascii="Times New Roman" w:hAnsi="Times New Roman" w:cs="Times New Roman"/>
          <w:sz w:val="28"/>
          <w:szCs w:val="28"/>
          <w:lang w:val="uk-UA"/>
        </w:rPr>
        <w:t xml:space="preserve">цивільно-правової охорони промислових зразків в Україні </w:t>
      </w:r>
      <w:r w:rsidR="00310371" w:rsidRPr="00310371">
        <w:rPr>
          <w:rFonts w:ascii="Times New Roman" w:hAnsi="Times New Roman" w:cs="Times New Roman"/>
          <w:sz w:val="28"/>
          <w:szCs w:val="28"/>
          <w:lang w:val="uk-UA"/>
        </w:rPr>
        <w:t>(всі підрозділи).</w:t>
      </w:r>
    </w:p>
    <w:p w:rsidR="00B5216F" w:rsidRDefault="00FF19DD" w:rsidP="006A513A">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b/>
          <w:bCs/>
          <w:sz w:val="28"/>
          <w:szCs w:val="28"/>
          <w:lang w:val="uk-UA"/>
        </w:rPr>
        <w:t>Наукова новизна о</w:t>
      </w:r>
      <w:r w:rsidR="00BA3546">
        <w:rPr>
          <w:rFonts w:ascii="Times New Roman" w:hAnsi="Times New Roman" w:cs="Times New Roman"/>
          <w:b/>
          <w:bCs/>
          <w:sz w:val="28"/>
          <w:szCs w:val="28"/>
          <w:lang w:val="uk-UA"/>
        </w:rPr>
        <w:t>держаних</w:t>
      </w:r>
      <w:r w:rsidRPr="0092054C">
        <w:rPr>
          <w:rFonts w:ascii="Times New Roman" w:hAnsi="Times New Roman" w:cs="Times New Roman"/>
          <w:b/>
          <w:bCs/>
          <w:sz w:val="28"/>
          <w:szCs w:val="28"/>
          <w:lang w:val="uk-UA"/>
        </w:rPr>
        <w:t xml:space="preserve"> результатів</w:t>
      </w:r>
      <w:r w:rsidRPr="0092054C">
        <w:rPr>
          <w:rFonts w:ascii="Times New Roman" w:hAnsi="Times New Roman" w:cs="Times New Roman"/>
          <w:sz w:val="28"/>
          <w:szCs w:val="28"/>
          <w:lang w:val="uk-UA"/>
        </w:rPr>
        <w:t> полягає</w:t>
      </w:r>
      <w:r w:rsidRPr="0092054C">
        <w:rPr>
          <w:rFonts w:ascii="Times New Roman" w:hAnsi="Times New Roman" w:cs="Times New Roman"/>
          <w:b/>
          <w:bCs/>
          <w:sz w:val="28"/>
          <w:szCs w:val="28"/>
          <w:lang w:val="uk-UA"/>
        </w:rPr>
        <w:t> </w:t>
      </w:r>
      <w:r w:rsidRPr="0092054C">
        <w:rPr>
          <w:rFonts w:ascii="Times New Roman" w:hAnsi="Times New Roman" w:cs="Times New Roman"/>
          <w:sz w:val="28"/>
          <w:szCs w:val="28"/>
          <w:lang w:val="uk-UA"/>
        </w:rPr>
        <w:t xml:space="preserve">у </w:t>
      </w:r>
      <w:r w:rsidR="00B5216F">
        <w:rPr>
          <w:rFonts w:ascii="Times New Roman" w:hAnsi="Times New Roman" w:cs="Times New Roman"/>
          <w:sz w:val="28"/>
          <w:szCs w:val="28"/>
          <w:lang w:val="uk-UA"/>
        </w:rPr>
        <w:t xml:space="preserve">тому, що дисертація є одним </w:t>
      </w:r>
      <w:r w:rsidR="00932D02">
        <w:rPr>
          <w:rFonts w:ascii="Times New Roman" w:hAnsi="Times New Roman" w:cs="Times New Roman"/>
          <w:sz w:val="28"/>
          <w:szCs w:val="28"/>
          <w:lang w:val="uk-UA"/>
        </w:rPr>
        <w:t>і</w:t>
      </w:r>
      <w:r w:rsidR="00B5216F">
        <w:rPr>
          <w:rFonts w:ascii="Times New Roman" w:hAnsi="Times New Roman" w:cs="Times New Roman"/>
          <w:sz w:val="28"/>
          <w:szCs w:val="28"/>
          <w:lang w:val="uk-UA"/>
        </w:rPr>
        <w:t>з перших досліджень цивільно-правової охорони промислових зразків в Україні</w:t>
      </w:r>
      <w:r w:rsidR="00B85D02">
        <w:rPr>
          <w:rFonts w:ascii="Times New Roman" w:hAnsi="Times New Roman" w:cs="Times New Roman"/>
          <w:sz w:val="28"/>
          <w:szCs w:val="28"/>
          <w:lang w:val="uk-UA"/>
        </w:rPr>
        <w:t xml:space="preserve"> та країнах Європейського Союзу</w:t>
      </w:r>
      <w:r w:rsidR="00B5216F">
        <w:rPr>
          <w:rFonts w:ascii="Times New Roman" w:hAnsi="Times New Roman" w:cs="Times New Roman"/>
          <w:sz w:val="28"/>
          <w:szCs w:val="28"/>
          <w:lang w:val="uk-UA"/>
        </w:rPr>
        <w:t xml:space="preserve">. </w:t>
      </w:r>
      <w:r w:rsidR="00932D02">
        <w:rPr>
          <w:rFonts w:ascii="Times New Roman" w:hAnsi="Times New Roman" w:cs="Times New Roman"/>
          <w:sz w:val="28"/>
          <w:szCs w:val="28"/>
          <w:lang w:val="uk-UA"/>
        </w:rPr>
        <w:t>У ній</w:t>
      </w:r>
      <w:r w:rsidR="00932D02" w:rsidRPr="00C554B6">
        <w:rPr>
          <w:rFonts w:ascii="Times New Roman" w:hAnsi="Times New Roman" w:cs="Times New Roman"/>
          <w:sz w:val="28"/>
          <w:szCs w:val="28"/>
          <w:lang w:val="uk-UA"/>
        </w:rPr>
        <w:t xml:space="preserve"> </w:t>
      </w:r>
      <w:r w:rsidR="00C554B6" w:rsidRPr="00C554B6">
        <w:rPr>
          <w:rFonts w:ascii="Times New Roman" w:hAnsi="Times New Roman" w:cs="Times New Roman"/>
          <w:sz w:val="28"/>
          <w:szCs w:val="28"/>
          <w:lang w:val="uk-UA"/>
        </w:rPr>
        <w:t>сформул</w:t>
      </w:r>
      <w:r w:rsidR="00932D02">
        <w:rPr>
          <w:rFonts w:ascii="Times New Roman" w:hAnsi="Times New Roman" w:cs="Times New Roman"/>
          <w:sz w:val="28"/>
          <w:szCs w:val="28"/>
          <w:lang w:val="uk-UA"/>
        </w:rPr>
        <w:t>ьована</w:t>
      </w:r>
      <w:r w:rsidR="00C554B6" w:rsidRPr="00C554B6">
        <w:rPr>
          <w:rFonts w:ascii="Times New Roman" w:hAnsi="Times New Roman" w:cs="Times New Roman"/>
          <w:sz w:val="28"/>
          <w:szCs w:val="28"/>
          <w:lang w:val="uk-UA"/>
        </w:rPr>
        <w:t xml:space="preserve"> низк</w:t>
      </w:r>
      <w:r w:rsidR="00932D02">
        <w:rPr>
          <w:rFonts w:ascii="Times New Roman" w:hAnsi="Times New Roman" w:cs="Times New Roman"/>
          <w:sz w:val="28"/>
          <w:szCs w:val="28"/>
          <w:lang w:val="uk-UA"/>
        </w:rPr>
        <w:t>а</w:t>
      </w:r>
      <w:r w:rsidR="00C554B6" w:rsidRPr="00C554B6">
        <w:rPr>
          <w:rFonts w:ascii="Times New Roman" w:hAnsi="Times New Roman" w:cs="Times New Roman"/>
          <w:sz w:val="28"/>
          <w:szCs w:val="28"/>
          <w:lang w:val="uk-UA"/>
        </w:rPr>
        <w:t xml:space="preserve"> положень, висновків і пропозицій, концептуально нових </w:t>
      </w:r>
      <w:r w:rsidR="00932D02">
        <w:rPr>
          <w:rFonts w:ascii="Times New Roman" w:hAnsi="Times New Roman" w:cs="Times New Roman"/>
          <w:sz w:val="28"/>
          <w:szCs w:val="28"/>
          <w:lang w:val="uk-UA"/>
        </w:rPr>
        <w:t>і</w:t>
      </w:r>
      <w:r w:rsidR="00932D02" w:rsidRPr="00C554B6">
        <w:rPr>
          <w:rFonts w:ascii="Times New Roman" w:hAnsi="Times New Roman" w:cs="Times New Roman"/>
          <w:sz w:val="28"/>
          <w:szCs w:val="28"/>
          <w:lang w:val="uk-UA"/>
        </w:rPr>
        <w:t xml:space="preserve"> </w:t>
      </w:r>
      <w:r w:rsidR="00C554B6" w:rsidRPr="00C554B6">
        <w:rPr>
          <w:rFonts w:ascii="Times New Roman" w:hAnsi="Times New Roman" w:cs="Times New Roman"/>
          <w:sz w:val="28"/>
          <w:szCs w:val="28"/>
          <w:lang w:val="uk-UA"/>
        </w:rPr>
        <w:t xml:space="preserve">важливих для юридичної науки та практики. До положень, що мають наукову новизну, належать, зокрема, </w:t>
      </w:r>
      <w:r w:rsidR="00932D02">
        <w:rPr>
          <w:rFonts w:ascii="Times New Roman" w:hAnsi="Times New Roman" w:cs="Times New Roman"/>
          <w:sz w:val="28"/>
          <w:szCs w:val="28"/>
          <w:lang w:val="uk-UA"/>
        </w:rPr>
        <w:t>такі</w:t>
      </w:r>
      <w:r w:rsidR="00C554B6" w:rsidRPr="00C554B6">
        <w:rPr>
          <w:rFonts w:ascii="Times New Roman" w:hAnsi="Times New Roman" w:cs="Times New Roman"/>
          <w:sz w:val="28"/>
          <w:szCs w:val="28"/>
          <w:lang w:val="uk-UA"/>
        </w:rPr>
        <w:t>:</w:t>
      </w:r>
    </w:p>
    <w:p w:rsidR="00FF19DD" w:rsidRPr="00C554B6" w:rsidRDefault="00C554B6" w:rsidP="00FF19DD">
      <w:pPr>
        <w:spacing w:after="0" w:line="240" w:lineRule="auto"/>
        <w:ind w:firstLine="709"/>
        <w:jc w:val="both"/>
        <w:rPr>
          <w:rFonts w:ascii="Times New Roman" w:hAnsi="Times New Roman" w:cs="Times New Roman"/>
          <w:i/>
          <w:sz w:val="28"/>
          <w:szCs w:val="28"/>
          <w:lang w:val="uk-UA"/>
        </w:rPr>
      </w:pPr>
      <w:r w:rsidRPr="00C554B6">
        <w:rPr>
          <w:rFonts w:ascii="Times New Roman" w:hAnsi="Times New Roman" w:cs="Times New Roman"/>
          <w:i/>
          <w:sz w:val="28"/>
          <w:szCs w:val="28"/>
          <w:lang w:val="uk-UA"/>
        </w:rPr>
        <w:t>в</w:t>
      </w:r>
      <w:r w:rsidR="00FF19DD" w:rsidRPr="00C554B6">
        <w:rPr>
          <w:rFonts w:ascii="Times New Roman" w:hAnsi="Times New Roman" w:cs="Times New Roman"/>
          <w:i/>
          <w:sz w:val="28"/>
          <w:szCs w:val="28"/>
          <w:lang w:val="uk-UA"/>
        </w:rPr>
        <w:t>перше:</w:t>
      </w:r>
    </w:p>
    <w:p w:rsidR="00FF19DD" w:rsidRPr="0092054C" w:rsidRDefault="00FF19DD" w:rsidP="00FF19DD">
      <w:pPr>
        <w:numPr>
          <w:ilvl w:val="0"/>
          <w:numId w:val="1"/>
        </w:numPr>
        <w:spacing w:after="0" w:line="240" w:lineRule="auto"/>
        <w:ind w:left="0"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запропонован</w:t>
      </w:r>
      <w:r w:rsidR="00932D02">
        <w:rPr>
          <w:rFonts w:ascii="Times New Roman" w:hAnsi="Times New Roman" w:cs="Times New Roman"/>
          <w:sz w:val="28"/>
          <w:szCs w:val="28"/>
          <w:lang w:val="uk-UA"/>
        </w:rPr>
        <w:t>о</w:t>
      </w:r>
      <w:r w:rsidRPr="0092054C">
        <w:rPr>
          <w:rFonts w:ascii="Times New Roman" w:hAnsi="Times New Roman" w:cs="Times New Roman"/>
          <w:sz w:val="28"/>
          <w:szCs w:val="28"/>
          <w:lang w:val="uk-UA"/>
        </w:rPr>
        <w:t xml:space="preserve"> авторське визначення механізму цивільно-правової охорони промислових зразків як частини загальної охорони прав на об’єкти інтелектуальної власності – упорядкованої системи правових інститутів, які закріпл</w:t>
      </w:r>
      <w:r w:rsidR="005C5D37">
        <w:rPr>
          <w:rFonts w:ascii="Times New Roman" w:hAnsi="Times New Roman" w:cs="Times New Roman"/>
          <w:sz w:val="28"/>
          <w:szCs w:val="28"/>
          <w:lang w:val="uk-UA"/>
        </w:rPr>
        <w:t>ю</w:t>
      </w:r>
      <w:r w:rsidRPr="0092054C">
        <w:rPr>
          <w:rFonts w:ascii="Times New Roman" w:hAnsi="Times New Roman" w:cs="Times New Roman"/>
          <w:sz w:val="28"/>
          <w:szCs w:val="28"/>
          <w:lang w:val="uk-UA"/>
        </w:rPr>
        <w:t>ють можливість учасникам цих правовідносин оцінити свою діяльність при здійсненн</w:t>
      </w:r>
      <w:r w:rsidR="005C5D37">
        <w:rPr>
          <w:rFonts w:ascii="Times New Roman" w:hAnsi="Times New Roman" w:cs="Times New Roman"/>
          <w:sz w:val="28"/>
          <w:szCs w:val="28"/>
          <w:lang w:val="uk-UA"/>
        </w:rPr>
        <w:t>і</w:t>
      </w:r>
      <w:r w:rsidRPr="0092054C">
        <w:rPr>
          <w:rFonts w:ascii="Times New Roman" w:hAnsi="Times New Roman" w:cs="Times New Roman"/>
          <w:sz w:val="28"/>
          <w:szCs w:val="28"/>
          <w:lang w:val="uk-UA"/>
        </w:rPr>
        <w:t xml:space="preserve"> своїх прав та охоронюваних законом інтересів щодо промислових зразків, а інших – утримуватися від порушення прав на них та свавільного втручання у здійснення прав на промислові зразки;</w:t>
      </w:r>
    </w:p>
    <w:p w:rsidR="00FF19DD" w:rsidRPr="0092054C" w:rsidRDefault="00FF19DD" w:rsidP="00FF19DD">
      <w:pPr>
        <w:numPr>
          <w:ilvl w:val="0"/>
          <w:numId w:val="1"/>
        </w:numPr>
        <w:spacing w:after="0" w:line="240" w:lineRule="auto"/>
        <w:ind w:left="0"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 xml:space="preserve">встановлено, що цивільно-правова охорона промислових зразків </w:t>
      </w:r>
      <w:r w:rsidR="00932D02">
        <w:rPr>
          <w:rFonts w:ascii="Times New Roman" w:hAnsi="Times New Roman" w:cs="Times New Roman"/>
          <w:sz w:val="28"/>
          <w:szCs w:val="28"/>
          <w:lang w:val="uk-UA"/>
        </w:rPr>
        <w:t>у</w:t>
      </w:r>
      <w:r w:rsidR="00932D02" w:rsidRPr="0092054C">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t xml:space="preserve">сучасних умовах є складовою </w:t>
      </w:r>
      <w:proofErr w:type="spellStart"/>
      <w:r w:rsidRPr="0092054C">
        <w:rPr>
          <w:rFonts w:ascii="Times New Roman" w:hAnsi="Times New Roman" w:cs="Times New Roman"/>
          <w:sz w:val="28"/>
          <w:szCs w:val="28"/>
          <w:lang w:val="uk-UA"/>
        </w:rPr>
        <w:t>загальноправового</w:t>
      </w:r>
      <w:proofErr w:type="spellEnd"/>
      <w:r w:rsidRPr="0092054C">
        <w:rPr>
          <w:rFonts w:ascii="Times New Roman" w:hAnsi="Times New Roman" w:cs="Times New Roman"/>
          <w:sz w:val="28"/>
          <w:szCs w:val="28"/>
          <w:lang w:val="uk-UA"/>
        </w:rPr>
        <w:t xml:space="preserve"> забезпечення абсолютних прав на промислові зразки на основі адаптаційного напряму розвитку національного законодавства та традиційних інститутів цивільного права;</w:t>
      </w:r>
    </w:p>
    <w:p w:rsidR="00FF19DD" w:rsidRDefault="00FF19DD" w:rsidP="00FF19DD">
      <w:pPr>
        <w:numPr>
          <w:ilvl w:val="0"/>
          <w:numId w:val="1"/>
        </w:numPr>
        <w:spacing w:after="0" w:line="240" w:lineRule="auto"/>
        <w:ind w:left="0"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 xml:space="preserve">визначено, що охорона промислових зразків має ряд різновидів: попередня – з моменту розробки об’єкта до моменту подачі заявки про видачу патенту; тимчасова – на період патентування, і для товарів із коротким життєвим строком; основна – з моменту видачі патенту та на строк його дії; </w:t>
      </w:r>
      <w:proofErr w:type="spellStart"/>
      <w:r w:rsidRPr="0092054C">
        <w:rPr>
          <w:rFonts w:ascii="Times New Roman" w:hAnsi="Times New Roman" w:cs="Times New Roman"/>
          <w:sz w:val="28"/>
          <w:szCs w:val="28"/>
          <w:lang w:val="uk-UA"/>
        </w:rPr>
        <w:t>постофіційна</w:t>
      </w:r>
      <w:proofErr w:type="spellEnd"/>
      <w:r w:rsidRPr="0092054C">
        <w:rPr>
          <w:rFonts w:ascii="Times New Roman" w:hAnsi="Times New Roman" w:cs="Times New Roman"/>
          <w:sz w:val="28"/>
          <w:szCs w:val="28"/>
          <w:lang w:val="uk-UA"/>
        </w:rPr>
        <w:t xml:space="preserve"> охорона – з моменту припинення патенту і до</w:t>
      </w:r>
      <w:r w:rsidR="005C5D37">
        <w:rPr>
          <w:rFonts w:ascii="Times New Roman" w:hAnsi="Times New Roman" w:cs="Times New Roman"/>
          <w:sz w:val="28"/>
          <w:szCs w:val="28"/>
          <w:lang w:val="uk-UA"/>
        </w:rPr>
        <w:t xml:space="preserve"> того часу, по</w:t>
      </w:r>
      <w:r w:rsidRPr="0092054C">
        <w:rPr>
          <w:rFonts w:ascii="Times New Roman" w:hAnsi="Times New Roman" w:cs="Times New Roman"/>
          <w:sz w:val="28"/>
          <w:szCs w:val="28"/>
          <w:lang w:val="uk-UA"/>
        </w:rPr>
        <w:t xml:space="preserve">ки вироблений на його основі товар випускається на ринок; субсидіарна – якщо ознака його </w:t>
      </w:r>
      <w:proofErr w:type="spellStart"/>
      <w:r w:rsidRPr="0092054C">
        <w:rPr>
          <w:rFonts w:ascii="Times New Roman" w:hAnsi="Times New Roman" w:cs="Times New Roman"/>
          <w:sz w:val="28"/>
          <w:szCs w:val="28"/>
          <w:lang w:val="uk-UA"/>
        </w:rPr>
        <w:t>охороноспроможності</w:t>
      </w:r>
      <w:proofErr w:type="spellEnd"/>
      <w:r w:rsidR="00932D02">
        <w:rPr>
          <w:rFonts w:ascii="Times New Roman" w:hAnsi="Times New Roman" w:cs="Times New Roman"/>
          <w:sz w:val="28"/>
          <w:szCs w:val="28"/>
          <w:lang w:val="uk-UA"/>
        </w:rPr>
        <w:t>,</w:t>
      </w:r>
      <w:r w:rsidRPr="0092054C">
        <w:rPr>
          <w:rFonts w:ascii="Times New Roman" w:hAnsi="Times New Roman" w:cs="Times New Roman"/>
          <w:sz w:val="28"/>
          <w:szCs w:val="28"/>
          <w:lang w:val="uk-UA"/>
        </w:rPr>
        <w:t xml:space="preserve"> окрім промислового </w:t>
      </w:r>
      <w:r w:rsidRPr="0092054C">
        <w:rPr>
          <w:rFonts w:ascii="Times New Roman" w:hAnsi="Times New Roman" w:cs="Times New Roman"/>
          <w:sz w:val="28"/>
          <w:szCs w:val="28"/>
          <w:lang w:val="uk-UA"/>
        </w:rPr>
        <w:lastRenderedPageBreak/>
        <w:t>зразка</w:t>
      </w:r>
      <w:r w:rsidR="00932D02">
        <w:rPr>
          <w:rFonts w:ascii="Times New Roman" w:hAnsi="Times New Roman" w:cs="Times New Roman"/>
          <w:sz w:val="28"/>
          <w:szCs w:val="28"/>
          <w:lang w:val="uk-UA"/>
        </w:rPr>
        <w:t>,</w:t>
      </w:r>
      <w:r w:rsidRPr="0092054C">
        <w:rPr>
          <w:rFonts w:ascii="Times New Roman" w:hAnsi="Times New Roman" w:cs="Times New Roman"/>
          <w:sz w:val="28"/>
          <w:szCs w:val="28"/>
          <w:lang w:val="uk-UA"/>
        </w:rPr>
        <w:t xml:space="preserve"> одночасно охороняється іншими інститутами права інтелектуальної власності;</w:t>
      </w:r>
    </w:p>
    <w:p w:rsidR="00B85D02" w:rsidRPr="0092054C" w:rsidRDefault="00B85D02" w:rsidP="00FF19DD">
      <w:pPr>
        <w:numPr>
          <w:ilvl w:val="0"/>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B85D02">
        <w:rPr>
          <w:rFonts w:ascii="Times New Roman" w:hAnsi="Times New Roman" w:cs="Times New Roman"/>
          <w:sz w:val="28"/>
          <w:szCs w:val="28"/>
          <w:lang w:val="uk-UA"/>
        </w:rPr>
        <w:t xml:space="preserve">становлено, що новим для нашого законодавства, стосовно правової охорони прав на промислові зразки, є те, що в ЄС діє дві системи охорони промислових зразків: на підставі реєстрації промислового зразка </w:t>
      </w:r>
      <w:r>
        <w:rPr>
          <w:rFonts w:ascii="Times New Roman" w:hAnsi="Times New Roman" w:cs="Times New Roman"/>
          <w:sz w:val="28"/>
          <w:szCs w:val="28"/>
          <w:lang w:val="uk-UA"/>
        </w:rPr>
        <w:t>та</w:t>
      </w:r>
      <w:r w:rsidRPr="00B85D02">
        <w:rPr>
          <w:rFonts w:ascii="Times New Roman" w:hAnsi="Times New Roman" w:cs="Times New Roman"/>
          <w:sz w:val="28"/>
          <w:szCs w:val="28"/>
          <w:lang w:val="uk-UA"/>
        </w:rPr>
        <w:t xml:space="preserve"> охорона промислових зразків ЄС без реєстрації</w:t>
      </w:r>
      <w:r w:rsidR="000556EC">
        <w:rPr>
          <w:rFonts w:ascii="Times New Roman" w:hAnsi="Times New Roman" w:cs="Times New Roman"/>
          <w:sz w:val="28"/>
          <w:szCs w:val="28"/>
          <w:lang w:val="uk-UA"/>
        </w:rPr>
        <w:t xml:space="preserve">. Остання передбачає правову охорону </w:t>
      </w:r>
      <w:r w:rsidR="006B44E5" w:rsidRPr="006B44E5">
        <w:rPr>
          <w:rFonts w:ascii="Times New Roman" w:hAnsi="Times New Roman" w:cs="Times New Roman"/>
          <w:sz w:val="28"/>
          <w:szCs w:val="28"/>
          <w:lang w:val="uk-UA"/>
        </w:rPr>
        <w:t>строком на 3 роки з моменту загальнодоступності на території ЄС, що виправдано для продуктів з коротким життєвим циклом</w:t>
      </w:r>
      <w:r w:rsidR="000556EC">
        <w:rPr>
          <w:rFonts w:ascii="Times New Roman" w:hAnsi="Times New Roman" w:cs="Times New Roman"/>
          <w:sz w:val="28"/>
          <w:szCs w:val="28"/>
          <w:lang w:val="uk-UA"/>
        </w:rPr>
        <w:t>;</w:t>
      </w:r>
    </w:p>
    <w:p w:rsidR="00FF19DD" w:rsidRPr="0092054C" w:rsidRDefault="00FF19DD" w:rsidP="00FF19DD">
      <w:pPr>
        <w:numPr>
          <w:ilvl w:val="0"/>
          <w:numId w:val="1"/>
        </w:numPr>
        <w:spacing w:after="0" w:line="240" w:lineRule="auto"/>
        <w:ind w:left="0"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 xml:space="preserve">запропонована альтернативна охорона прав на промислові зразки із </w:t>
      </w:r>
      <w:r w:rsidR="00932D02">
        <w:rPr>
          <w:rFonts w:ascii="Times New Roman" w:hAnsi="Times New Roman" w:cs="Times New Roman"/>
          <w:sz w:val="28"/>
          <w:szCs w:val="28"/>
          <w:lang w:val="uk-UA"/>
        </w:rPr>
        <w:t>у</w:t>
      </w:r>
      <w:r w:rsidRPr="0092054C">
        <w:rPr>
          <w:rFonts w:ascii="Times New Roman" w:hAnsi="Times New Roman" w:cs="Times New Roman"/>
          <w:sz w:val="28"/>
          <w:szCs w:val="28"/>
          <w:lang w:val="uk-UA"/>
        </w:rPr>
        <w:t>рахуванням сучасних інформаційно-реєстраційних процедур, зокрема</w:t>
      </w:r>
      <w:r w:rsidR="0052514A">
        <w:rPr>
          <w:rFonts w:ascii="Times New Roman" w:hAnsi="Times New Roman" w:cs="Times New Roman"/>
          <w:sz w:val="28"/>
          <w:szCs w:val="28"/>
          <w:lang w:val="uk-UA"/>
        </w:rPr>
        <w:t>,</w:t>
      </w:r>
      <w:r w:rsidRPr="0092054C">
        <w:rPr>
          <w:rFonts w:ascii="Times New Roman" w:hAnsi="Times New Roman" w:cs="Times New Roman"/>
          <w:sz w:val="28"/>
          <w:szCs w:val="28"/>
          <w:lang w:val="uk-UA"/>
        </w:rPr>
        <w:t xml:space="preserve"> акредитації промислових зразків і надання правової охорони з моменту такої акредитації у міжнародному реєстрі промислових зразків;</w:t>
      </w:r>
    </w:p>
    <w:p w:rsidR="00F103CD" w:rsidRDefault="00F103CD" w:rsidP="00F103CD">
      <w:pPr>
        <w:numPr>
          <w:ilvl w:val="0"/>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розроблено</w:t>
      </w:r>
      <w:r w:rsidR="00712374">
        <w:rPr>
          <w:rFonts w:ascii="Times New Roman" w:hAnsi="Times New Roman" w:cs="Times New Roman"/>
          <w:sz w:val="28"/>
          <w:szCs w:val="28"/>
          <w:lang w:val="uk-UA"/>
        </w:rPr>
        <w:t xml:space="preserve"> </w:t>
      </w:r>
      <w:r w:rsidR="00FF19DD" w:rsidRPr="0092054C">
        <w:rPr>
          <w:rFonts w:ascii="Times New Roman" w:hAnsi="Times New Roman" w:cs="Times New Roman"/>
          <w:sz w:val="28"/>
          <w:szCs w:val="28"/>
          <w:lang w:val="uk-UA"/>
        </w:rPr>
        <w:t xml:space="preserve">рекомендації </w:t>
      </w:r>
      <w:r w:rsidR="00932D02">
        <w:rPr>
          <w:rFonts w:ascii="Times New Roman" w:hAnsi="Times New Roman" w:cs="Times New Roman"/>
          <w:sz w:val="28"/>
          <w:szCs w:val="28"/>
          <w:lang w:val="uk-UA"/>
        </w:rPr>
        <w:t>щодо</w:t>
      </w:r>
      <w:r w:rsidR="00932D02" w:rsidRPr="0092054C">
        <w:rPr>
          <w:rFonts w:ascii="Times New Roman" w:hAnsi="Times New Roman" w:cs="Times New Roman"/>
          <w:sz w:val="28"/>
          <w:szCs w:val="28"/>
          <w:lang w:val="uk-UA"/>
        </w:rPr>
        <w:t xml:space="preserve"> </w:t>
      </w:r>
      <w:r w:rsidR="00FF19DD" w:rsidRPr="0092054C">
        <w:rPr>
          <w:rFonts w:ascii="Times New Roman" w:hAnsi="Times New Roman" w:cs="Times New Roman"/>
          <w:sz w:val="28"/>
          <w:szCs w:val="28"/>
          <w:lang w:val="uk-UA"/>
        </w:rPr>
        <w:t>співвідношенн</w:t>
      </w:r>
      <w:r w:rsidR="00932D02">
        <w:rPr>
          <w:rFonts w:ascii="Times New Roman" w:hAnsi="Times New Roman" w:cs="Times New Roman"/>
          <w:sz w:val="28"/>
          <w:szCs w:val="28"/>
          <w:lang w:val="uk-UA"/>
        </w:rPr>
        <w:t>я</w:t>
      </w:r>
      <w:r w:rsidR="00FF19DD" w:rsidRPr="0092054C">
        <w:rPr>
          <w:rFonts w:ascii="Times New Roman" w:hAnsi="Times New Roman" w:cs="Times New Roman"/>
          <w:sz w:val="28"/>
          <w:szCs w:val="28"/>
          <w:lang w:val="uk-UA"/>
        </w:rPr>
        <w:t xml:space="preserve"> правової охорони промислових зразків з правовою охороною суміжних об’єктів інтелектуальної власності з метою узагальнення практики застосування чинного законодавства та надання свого роду методичної допомоги заявникам та експертам;</w:t>
      </w:r>
    </w:p>
    <w:p w:rsidR="00F103CD" w:rsidRPr="00F103CD" w:rsidRDefault="00F103CD" w:rsidP="00F103CD">
      <w:pPr>
        <w:numPr>
          <w:ilvl w:val="0"/>
          <w:numId w:val="1"/>
        </w:numPr>
        <w:spacing w:after="0" w:line="240" w:lineRule="auto"/>
        <w:ind w:left="0" w:firstLine="709"/>
        <w:jc w:val="both"/>
        <w:rPr>
          <w:rFonts w:ascii="Times New Roman" w:hAnsi="Times New Roman" w:cs="Times New Roman"/>
          <w:sz w:val="28"/>
          <w:szCs w:val="28"/>
          <w:lang w:val="uk-UA"/>
        </w:rPr>
      </w:pPr>
      <w:r w:rsidRPr="00F103CD">
        <w:rPr>
          <w:rFonts w:ascii="Times New Roman" w:hAnsi="Times New Roman" w:cs="Times New Roman"/>
          <w:sz w:val="28"/>
          <w:szCs w:val="28"/>
          <w:lang w:val="uk-UA"/>
        </w:rPr>
        <w:t>обґрунтовано, що у ст. 1 Ц</w:t>
      </w:r>
      <w:r w:rsidR="007C74DB">
        <w:rPr>
          <w:rFonts w:ascii="Times New Roman" w:hAnsi="Times New Roman" w:cs="Times New Roman"/>
          <w:sz w:val="28"/>
          <w:szCs w:val="28"/>
          <w:lang w:val="uk-UA"/>
        </w:rPr>
        <w:t>ивільного кодексу</w:t>
      </w:r>
      <w:r w:rsidRPr="00F103CD">
        <w:rPr>
          <w:rFonts w:ascii="Times New Roman" w:hAnsi="Times New Roman" w:cs="Times New Roman"/>
          <w:sz w:val="28"/>
          <w:szCs w:val="28"/>
          <w:lang w:val="uk-UA"/>
        </w:rPr>
        <w:t xml:space="preserve"> України варто встановити, що ним не тільки </w:t>
      </w:r>
      <w:r w:rsidR="00160E2A" w:rsidRPr="00F103CD">
        <w:rPr>
          <w:rFonts w:ascii="Times New Roman" w:hAnsi="Times New Roman" w:cs="Times New Roman"/>
          <w:sz w:val="28"/>
          <w:szCs w:val="28"/>
          <w:lang w:val="uk-UA"/>
        </w:rPr>
        <w:t xml:space="preserve">регулюються </w:t>
      </w:r>
      <w:r w:rsidRPr="00F103CD">
        <w:rPr>
          <w:rFonts w:ascii="Times New Roman" w:hAnsi="Times New Roman" w:cs="Times New Roman"/>
          <w:sz w:val="28"/>
          <w:szCs w:val="28"/>
          <w:lang w:val="uk-UA"/>
        </w:rPr>
        <w:t>цивільні правовідносини, а й охороняються суб’єктивні права та охоронювані законом інтереси їх учасників, що відповідає духу та спрямованості ст. 3 Конституції України;</w:t>
      </w:r>
    </w:p>
    <w:p w:rsidR="000908D3" w:rsidRPr="000908D3" w:rsidRDefault="00F103CD" w:rsidP="000908D3">
      <w:pPr>
        <w:numPr>
          <w:ilvl w:val="0"/>
          <w:numId w:val="1"/>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запропонован</w:t>
      </w:r>
      <w:r w:rsidR="001F6E83">
        <w:rPr>
          <w:rFonts w:ascii="Times New Roman" w:hAnsi="Times New Roman" w:cs="Times New Roman"/>
          <w:sz w:val="28"/>
          <w:szCs w:val="28"/>
          <w:lang w:val="uk-UA"/>
        </w:rPr>
        <w:t>о</w:t>
      </w:r>
      <w:r w:rsidR="00B92C5D">
        <w:rPr>
          <w:rFonts w:ascii="Times New Roman" w:hAnsi="Times New Roman" w:cs="Times New Roman"/>
          <w:sz w:val="28"/>
          <w:szCs w:val="28"/>
          <w:lang w:val="uk-UA"/>
        </w:rPr>
        <w:t>, з огляду на досвід країн ЄС,</w:t>
      </w:r>
      <w:r w:rsidR="00FF19DD" w:rsidRPr="0092054C">
        <w:rPr>
          <w:rFonts w:ascii="Times New Roman" w:hAnsi="Times New Roman" w:cs="Times New Roman"/>
          <w:sz w:val="28"/>
          <w:szCs w:val="28"/>
          <w:lang w:val="uk-UA"/>
        </w:rPr>
        <w:t xml:space="preserve"> зміни до Закону України «Про правову охорону прав на промислові зразки» щодо переліку істотних умов, а саме закріпити: «</w:t>
      </w:r>
      <w:r w:rsidR="00FF19DD" w:rsidRPr="00BB7DB9">
        <w:rPr>
          <w:rFonts w:ascii="Times New Roman" w:hAnsi="Times New Roman" w:cs="Times New Roman"/>
          <w:sz w:val="28"/>
          <w:szCs w:val="28"/>
          <w:lang w:val="uk-UA"/>
        </w:rPr>
        <w:t>об’єкт</w:t>
      </w:r>
      <w:r w:rsidR="00412F44" w:rsidRPr="00BB7DB9">
        <w:rPr>
          <w:rFonts w:ascii="Times New Roman" w:hAnsi="Times New Roman" w:cs="Times New Roman"/>
          <w:sz w:val="28"/>
          <w:szCs w:val="28"/>
          <w:lang w:val="uk-UA"/>
        </w:rPr>
        <w:t>и</w:t>
      </w:r>
      <w:r w:rsidR="00FF19DD" w:rsidRPr="00BB7DB9">
        <w:rPr>
          <w:rFonts w:ascii="Times New Roman" w:hAnsi="Times New Roman" w:cs="Times New Roman"/>
          <w:sz w:val="28"/>
          <w:szCs w:val="28"/>
          <w:lang w:val="uk-UA"/>
        </w:rPr>
        <w:t xml:space="preserve">, які відтворюють торговельні марки, чи інші об’єкти промислової власності, на які права належать іншим особам або </w:t>
      </w:r>
      <w:r w:rsidR="00F83623" w:rsidRPr="00BB7DB9">
        <w:rPr>
          <w:rFonts w:ascii="Times New Roman" w:hAnsi="Times New Roman" w:cs="Times New Roman"/>
          <w:sz w:val="28"/>
          <w:szCs w:val="28"/>
          <w:lang w:val="uk-UA"/>
        </w:rPr>
        <w:t xml:space="preserve">які </w:t>
      </w:r>
      <w:r w:rsidR="00FF19DD" w:rsidRPr="00BB7DB9">
        <w:rPr>
          <w:rFonts w:ascii="Times New Roman" w:hAnsi="Times New Roman" w:cs="Times New Roman"/>
          <w:sz w:val="28"/>
          <w:szCs w:val="28"/>
          <w:lang w:val="uk-UA"/>
        </w:rPr>
        <w:t>є добре відомі, не можуть бути зареєстровані як промислові зразки</w:t>
      </w:r>
      <w:r w:rsidR="001F6E83" w:rsidRPr="00BB7DB9">
        <w:rPr>
          <w:rFonts w:ascii="Times New Roman" w:hAnsi="Times New Roman" w:cs="Times New Roman"/>
          <w:sz w:val="28"/>
          <w:szCs w:val="28"/>
          <w:lang w:val="uk-UA"/>
        </w:rPr>
        <w:t>»;</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0B4B4C">
        <w:rPr>
          <w:rFonts w:ascii="Times New Roman" w:hAnsi="Times New Roman" w:cs="Times New Roman"/>
          <w:i/>
          <w:sz w:val="28"/>
          <w:szCs w:val="28"/>
          <w:lang w:val="uk-UA"/>
        </w:rPr>
        <w:t>у</w:t>
      </w:r>
      <w:r w:rsidRPr="0092054C">
        <w:rPr>
          <w:rFonts w:ascii="Times New Roman" w:hAnsi="Times New Roman" w:cs="Times New Roman"/>
          <w:i/>
          <w:iCs/>
          <w:sz w:val="28"/>
          <w:szCs w:val="28"/>
          <w:lang w:val="uk-UA"/>
        </w:rPr>
        <w:t>досконалено:</w:t>
      </w:r>
    </w:p>
    <w:p w:rsidR="00FF19DD" w:rsidRPr="0092054C" w:rsidRDefault="00FF19DD" w:rsidP="006E7226">
      <w:pPr>
        <w:numPr>
          <w:ilvl w:val="0"/>
          <w:numId w:val="2"/>
        </w:numPr>
        <w:tabs>
          <w:tab w:val="clear" w:pos="720"/>
          <w:tab w:val="num" w:pos="284"/>
        </w:tabs>
        <w:spacing w:after="0" w:line="240" w:lineRule="auto"/>
        <w:ind w:left="0"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 xml:space="preserve">загальний підхід </w:t>
      </w:r>
      <w:r w:rsidR="00F103CD">
        <w:rPr>
          <w:rFonts w:ascii="Times New Roman" w:hAnsi="Times New Roman" w:cs="Times New Roman"/>
          <w:sz w:val="28"/>
          <w:szCs w:val="28"/>
          <w:lang w:val="uk-UA"/>
        </w:rPr>
        <w:t xml:space="preserve">щодо розуміння </w:t>
      </w:r>
      <w:r w:rsidR="001F6E83">
        <w:rPr>
          <w:rFonts w:ascii="Times New Roman" w:hAnsi="Times New Roman" w:cs="Times New Roman"/>
          <w:sz w:val="28"/>
          <w:szCs w:val="28"/>
          <w:lang w:val="uk-UA"/>
        </w:rPr>
        <w:t xml:space="preserve">поняття </w:t>
      </w:r>
      <w:r w:rsidR="00F103CD">
        <w:rPr>
          <w:rFonts w:ascii="Times New Roman" w:hAnsi="Times New Roman" w:cs="Times New Roman"/>
          <w:sz w:val="28"/>
          <w:szCs w:val="28"/>
          <w:lang w:val="uk-UA"/>
        </w:rPr>
        <w:t>«правова</w:t>
      </w:r>
      <w:r w:rsidRPr="0092054C">
        <w:rPr>
          <w:rFonts w:ascii="Times New Roman" w:hAnsi="Times New Roman" w:cs="Times New Roman"/>
          <w:sz w:val="28"/>
          <w:szCs w:val="28"/>
          <w:lang w:val="uk-UA"/>
        </w:rPr>
        <w:t xml:space="preserve"> охорона</w:t>
      </w:r>
      <w:r w:rsidR="00767BB1">
        <w:rPr>
          <w:rFonts w:ascii="Times New Roman" w:hAnsi="Times New Roman" w:cs="Times New Roman"/>
          <w:sz w:val="28"/>
          <w:szCs w:val="28"/>
          <w:lang w:val="uk-UA"/>
        </w:rPr>
        <w:t xml:space="preserve"> промислових зразків</w:t>
      </w:r>
      <w:r w:rsidR="00F103CD">
        <w:rPr>
          <w:rFonts w:ascii="Times New Roman" w:hAnsi="Times New Roman" w:cs="Times New Roman"/>
          <w:sz w:val="28"/>
          <w:szCs w:val="28"/>
          <w:lang w:val="uk-UA"/>
        </w:rPr>
        <w:t>»</w:t>
      </w:r>
      <w:r w:rsidRPr="0092054C">
        <w:rPr>
          <w:rFonts w:ascii="Times New Roman" w:hAnsi="Times New Roman" w:cs="Times New Roman"/>
          <w:sz w:val="28"/>
          <w:szCs w:val="28"/>
          <w:lang w:val="uk-UA"/>
        </w:rPr>
        <w:t xml:space="preserve">: а) у широкому </w:t>
      </w:r>
      <w:r w:rsidR="00160E2A">
        <w:rPr>
          <w:rFonts w:ascii="Times New Roman" w:hAnsi="Times New Roman" w:cs="Times New Roman"/>
          <w:sz w:val="28"/>
          <w:szCs w:val="28"/>
          <w:lang w:val="uk-UA"/>
        </w:rPr>
        <w:t>розумінні</w:t>
      </w:r>
      <w:r w:rsidR="00160E2A" w:rsidRPr="0092054C">
        <w:rPr>
          <w:rFonts w:ascii="Times New Roman" w:hAnsi="Times New Roman" w:cs="Times New Roman"/>
          <w:sz w:val="28"/>
          <w:szCs w:val="28"/>
          <w:lang w:val="uk-UA"/>
        </w:rPr>
        <w:t xml:space="preserve"> </w:t>
      </w:r>
      <w:r w:rsidR="00160E2A">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t xml:space="preserve">як комплексу заходів із офіційного визнання їх </w:t>
      </w:r>
      <w:proofErr w:type="spellStart"/>
      <w:r w:rsidRPr="0092054C">
        <w:rPr>
          <w:rFonts w:ascii="Times New Roman" w:hAnsi="Times New Roman" w:cs="Times New Roman"/>
          <w:sz w:val="28"/>
          <w:szCs w:val="28"/>
          <w:lang w:val="uk-UA"/>
        </w:rPr>
        <w:t>охороноспроможними</w:t>
      </w:r>
      <w:proofErr w:type="spellEnd"/>
      <w:r w:rsidRPr="0092054C">
        <w:rPr>
          <w:rFonts w:ascii="Times New Roman" w:hAnsi="Times New Roman" w:cs="Times New Roman"/>
          <w:sz w:val="28"/>
          <w:szCs w:val="28"/>
          <w:lang w:val="uk-UA"/>
        </w:rPr>
        <w:t xml:space="preserve"> і закріплення прав за творцями та володільцями, для максимально можливого, економічно чи соціального використання </w:t>
      </w:r>
      <w:r w:rsidR="001F6E83">
        <w:rPr>
          <w:rFonts w:ascii="Times New Roman" w:hAnsi="Times New Roman" w:cs="Times New Roman"/>
          <w:sz w:val="28"/>
          <w:szCs w:val="28"/>
          <w:lang w:val="uk-UA"/>
        </w:rPr>
        <w:t>в</w:t>
      </w:r>
      <w:r w:rsidR="001F6E83" w:rsidRPr="0092054C">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t>системі правових, соціально-економічних, організаційно-технічних, профілактичних заходів та засобів, спрямованих на забезпечення встановленого порядку їх використання та виведення із обороту; б) у вузькому галузевому сенсі – передбачені нормами цивільного права правові форми, засоби та способи фіксації прав на промисловий зразок та забезпечення можливості здійснення абсолютних чи відносних суб’єктивних прав на нього;</w:t>
      </w:r>
    </w:p>
    <w:p w:rsidR="00FF19DD" w:rsidRDefault="000908D3" w:rsidP="00FF19DD">
      <w:pPr>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0908D3">
        <w:rPr>
          <w:rFonts w:ascii="Times New Roman" w:hAnsi="Times New Roman" w:cs="Times New Roman"/>
          <w:sz w:val="28"/>
          <w:szCs w:val="28"/>
          <w:lang w:val="uk-UA"/>
        </w:rPr>
        <w:t xml:space="preserve"> метою </w:t>
      </w:r>
      <w:r w:rsidR="005E1355">
        <w:rPr>
          <w:rFonts w:ascii="Times New Roman" w:hAnsi="Times New Roman" w:cs="Times New Roman"/>
          <w:sz w:val="28"/>
          <w:szCs w:val="28"/>
          <w:lang w:val="uk-UA"/>
        </w:rPr>
        <w:t>гармонізації</w:t>
      </w:r>
      <w:r w:rsidRPr="000908D3">
        <w:rPr>
          <w:rFonts w:ascii="Times New Roman" w:hAnsi="Times New Roman" w:cs="Times New Roman"/>
          <w:sz w:val="28"/>
          <w:szCs w:val="28"/>
          <w:lang w:val="uk-UA"/>
        </w:rPr>
        <w:t xml:space="preserve"> законодавства в сфері інтелектуальної власності до за</w:t>
      </w:r>
      <w:r>
        <w:rPr>
          <w:rFonts w:ascii="Times New Roman" w:hAnsi="Times New Roman" w:cs="Times New Roman"/>
          <w:sz w:val="28"/>
          <w:szCs w:val="28"/>
          <w:lang w:val="uk-UA"/>
        </w:rPr>
        <w:t xml:space="preserve">конодавства Європейського Союзу </w:t>
      </w:r>
      <w:r w:rsidR="00FF19DD" w:rsidRPr="0092054C">
        <w:rPr>
          <w:rFonts w:ascii="Times New Roman" w:hAnsi="Times New Roman" w:cs="Times New Roman"/>
          <w:sz w:val="28"/>
          <w:szCs w:val="28"/>
          <w:lang w:val="uk-UA"/>
        </w:rPr>
        <w:t xml:space="preserve">поняття «промисловий зразок» </w:t>
      </w:r>
      <w:r w:rsidR="001F6E83">
        <w:rPr>
          <w:rFonts w:ascii="Times New Roman" w:hAnsi="Times New Roman" w:cs="Times New Roman"/>
          <w:sz w:val="28"/>
          <w:szCs w:val="28"/>
          <w:lang w:val="uk-UA"/>
        </w:rPr>
        <w:t>шляхом</w:t>
      </w:r>
      <w:r w:rsidR="00FF19DD" w:rsidRPr="0092054C">
        <w:rPr>
          <w:rFonts w:ascii="Times New Roman" w:hAnsi="Times New Roman" w:cs="Times New Roman"/>
          <w:sz w:val="28"/>
          <w:szCs w:val="28"/>
          <w:lang w:val="uk-UA"/>
        </w:rPr>
        <w:t xml:space="preserve"> уточнення його дизайнерського рішення </w:t>
      </w:r>
      <w:r w:rsidR="001F6E83">
        <w:rPr>
          <w:rFonts w:ascii="Times New Roman" w:hAnsi="Times New Roman" w:cs="Times New Roman"/>
          <w:sz w:val="28"/>
          <w:szCs w:val="28"/>
          <w:lang w:val="uk-UA"/>
        </w:rPr>
        <w:t>й</w:t>
      </w:r>
      <w:r w:rsidR="001F6E83" w:rsidRPr="0092054C">
        <w:rPr>
          <w:rFonts w:ascii="Times New Roman" w:hAnsi="Times New Roman" w:cs="Times New Roman"/>
          <w:sz w:val="28"/>
          <w:szCs w:val="28"/>
          <w:lang w:val="uk-UA"/>
        </w:rPr>
        <w:t xml:space="preserve"> </w:t>
      </w:r>
      <w:r w:rsidR="00FF19DD" w:rsidRPr="0092054C">
        <w:rPr>
          <w:rFonts w:ascii="Times New Roman" w:hAnsi="Times New Roman" w:cs="Times New Roman"/>
          <w:sz w:val="28"/>
          <w:szCs w:val="28"/>
          <w:lang w:val="uk-UA"/>
        </w:rPr>
        <w:t>ознаки індивідуальн</w:t>
      </w:r>
      <w:r w:rsidR="001F6E83">
        <w:rPr>
          <w:rFonts w:ascii="Times New Roman" w:hAnsi="Times New Roman" w:cs="Times New Roman"/>
          <w:sz w:val="28"/>
          <w:szCs w:val="28"/>
          <w:lang w:val="uk-UA"/>
        </w:rPr>
        <w:t>о</w:t>
      </w:r>
      <w:r w:rsidR="00FF19DD" w:rsidRPr="0092054C">
        <w:rPr>
          <w:rFonts w:ascii="Times New Roman" w:hAnsi="Times New Roman" w:cs="Times New Roman"/>
          <w:sz w:val="28"/>
          <w:szCs w:val="28"/>
          <w:lang w:val="uk-UA"/>
        </w:rPr>
        <w:t>ст</w:t>
      </w:r>
      <w:r w:rsidR="001F6E83">
        <w:rPr>
          <w:rFonts w:ascii="Times New Roman" w:hAnsi="Times New Roman" w:cs="Times New Roman"/>
          <w:sz w:val="28"/>
          <w:szCs w:val="28"/>
          <w:lang w:val="uk-UA"/>
        </w:rPr>
        <w:t>і</w:t>
      </w:r>
      <w:r w:rsidR="00FF19DD" w:rsidRPr="0092054C">
        <w:rPr>
          <w:rFonts w:ascii="Times New Roman" w:hAnsi="Times New Roman" w:cs="Times New Roman"/>
          <w:sz w:val="28"/>
          <w:szCs w:val="28"/>
          <w:lang w:val="uk-UA"/>
        </w:rPr>
        <w:t xml:space="preserve"> та запропоновано </w:t>
      </w:r>
      <w:r w:rsidR="001F6E83">
        <w:rPr>
          <w:rFonts w:ascii="Times New Roman" w:hAnsi="Times New Roman" w:cs="Times New Roman"/>
          <w:sz w:val="28"/>
          <w:szCs w:val="28"/>
          <w:lang w:val="uk-UA"/>
        </w:rPr>
        <w:t>так</w:t>
      </w:r>
      <w:r w:rsidR="001F6E83" w:rsidRPr="0092054C">
        <w:rPr>
          <w:rFonts w:ascii="Times New Roman" w:hAnsi="Times New Roman" w:cs="Times New Roman"/>
          <w:sz w:val="28"/>
          <w:szCs w:val="28"/>
          <w:lang w:val="uk-UA"/>
        </w:rPr>
        <w:t xml:space="preserve">у </w:t>
      </w:r>
      <w:r w:rsidR="00FF19DD" w:rsidRPr="0092054C">
        <w:rPr>
          <w:rFonts w:ascii="Times New Roman" w:hAnsi="Times New Roman" w:cs="Times New Roman"/>
          <w:sz w:val="28"/>
          <w:szCs w:val="28"/>
          <w:lang w:val="uk-UA"/>
        </w:rPr>
        <w:t>дефініцію</w:t>
      </w:r>
      <w:r w:rsidR="001F6E83">
        <w:rPr>
          <w:rFonts w:ascii="Times New Roman" w:hAnsi="Times New Roman" w:cs="Times New Roman"/>
          <w:sz w:val="28"/>
          <w:szCs w:val="28"/>
          <w:lang w:val="uk-UA"/>
        </w:rPr>
        <w:t>:</w:t>
      </w:r>
      <w:r w:rsidR="00FF19DD" w:rsidRPr="0092054C">
        <w:rPr>
          <w:rFonts w:ascii="Times New Roman" w:hAnsi="Times New Roman" w:cs="Times New Roman"/>
          <w:sz w:val="28"/>
          <w:szCs w:val="28"/>
          <w:lang w:val="uk-UA"/>
        </w:rPr>
        <w:t xml:space="preserve"> «промисловий зразок – це </w:t>
      </w:r>
      <w:r w:rsidR="00FF19DD" w:rsidRPr="0092054C">
        <w:rPr>
          <w:rFonts w:ascii="Times New Roman" w:hAnsi="Times New Roman" w:cs="Times New Roman"/>
          <w:sz w:val="28"/>
          <w:szCs w:val="28"/>
          <w:lang w:val="uk-UA"/>
        </w:rPr>
        <w:lastRenderedPageBreak/>
        <w:t>х</w:t>
      </w:r>
      <w:r w:rsidR="00F103CD">
        <w:rPr>
          <w:rFonts w:ascii="Times New Roman" w:hAnsi="Times New Roman" w:cs="Times New Roman"/>
          <w:sz w:val="28"/>
          <w:szCs w:val="28"/>
          <w:lang w:val="uk-UA"/>
        </w:rPr>
        <w:t>удожньо</w:t>
      </w:r>
      <w:r w:rsidR="001F6E83">
        <w:rPr>
          <w:rFonts w:ascii="Times New Roman" w:hAnsi="Times New Roman" w:cs="Times New Roman"/>
          <w:sz w:val="28"/>
          <w:szCs w:val="28"/>
          <w:lang w:val="uk-UA"/>
        </w:rPr>
        <w:t>-</w:t>
      </w:r>
      <w:r w:rsidR="00FF19DD" w:rsidRPr="0092054C">
        <w:rPr>
          <w:rFonts w:ascii="Times New Roman" w:hAnsi="Times New Roman" w:cs="Times New Roman"/>
          <w:sz w:val="28"/>
          <w:szCs w:val="28"/>
          <w:lang w:val="uk-UA"/>
        </w:rPr>
        <w:t>конструкторське рішення зовнішнього вигляду виробу, яке є новим, оригінальним (або індивідуальни</w:t>
      </w:r>
      <w:r w:rsidR="00F103CD">
        <w:rPr>
          <w:rFonts w:ascii="Times New Roman" w:hAnsi="Times New Roman" w:cs="Times New Roman"/>
          <w:sz w:val="28"/>
          <w:szCs w:val="28"/>
          <w:lang w:val="uk-UA"/>
        </w:rPr>
        <w:t>м</w:t>
      </w:r>
      <w:r w:rsidR="00FF19DD" w:rsidRPr="0092054C">
        <w:rPr>
          <w:rFonts w:ascii="Times New Roman" w:hAnsi="Times New Roman" w:cs="Times New Roman"/>
          <w:sz w:val="28"/>
          <w:szCs w:val="28"/>
          <w:lang w:val="uk-UA"/>
        </w:rPr>
        <w:t>) та промислово придатним»</w:t>
      </w:r>
      <w:r w:rsidR="001F6E83">
        <w:rPr>
          <w:rFonts w:ascii="Times New Roman" w:hAnsi="Times New Roman" w:cs="Times New Roman"/>
          <w:sz w:val="28"/>
          <w:szCs w:val="28"/>
          <w:lang w:val="uk-UA"/>
        </w:rPr>
        <w:t>;</w:t>
      </w:r>
    </w:p>
    <w:p w:rsidR="00EB374D" w:rsidRPr="006E7226" w:rsidRDefault="005E1355" w:rsidP="006E7226">
      <w:pPr>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строки правової охорони промислових зразків з урахуванням адаптаційних процесів законодавства України до Європейського</w:t>
      </w:r>
      <w:r w:rsidR="006E287E">
        <w:rPr>
          <w:rFonts w:ascii="Times New Roman" w:hAnsi="Times New Roman" w:cs="Times New Roman"/>
          <w:sz w:val="28"/>
          <w:szCs w:val="28"/>
          <w:lang w:val="uk-UA"/>
        </w:rPr>
        <w:t>. Запропоновано внести відповідні зміни до</w:t>
      </w:r>
      <w:r w:rsidR="006E7226">
        <w:rPr>
          <w:rFonts w:ascii="Times New Roman" w:hAnsi="Times New Roman" w:cs="Times New Roman"/>
          <w:sz w:val="28"/>
          <w:szCs w:val="28"/>
          <w:lang w:val="uk-UA"/>
        </w:rPr>
        <w:t xml:space="preserve"> п 5 ст.5 </w:t>
      </w:r>
      <w:r w:rsidR="006E287E">
        <w:rPr>
          <w:rFonts w:ascii="Times New Roman" w:hAnsi="Times New Roman" w:cs="Times New Roman"/>
          <w:sz w:val="28"/>
          <w:szCs w:val="28"/>
          <w:lang w:val="uk-UA"/>
        </w:rPr>
        <w:t xml:space="preserve"> ЗУ «Про охорону прав на промислові зразки»</w:t>
      </w:r>
      <w:r w:rsidR="006E7226">
        <w:rPr>
          <w:rFonts w:ascii="Times New Roman" w:hAnsi="Times New Roman" w:cs="Times New Roman"/>
          <w:sz w:val="28"/>
          <w:szCs w:val="28"/>
          <w:lang w:val="uk-UA"/>
        </w:rPr>
        <w:t>, та викласти в такій редакції «</w:t>
      </w:r>
      <w:r w:rsidR="006E7226" w:rsidRPr="006E7226">
        <w:rPr>
          <w:rFonts w:ascii="Times New Roman" w:hAnsi="Times New Roman" w:cs="Times New Roman"/>
          <w:sz w:val="28"/>
          <w:szCs w:val="28"/>
          <w:lang w:val="uk-UA"/>
        </w:rPr>
        <w:t>5. Право власності на промисловий зразок засвідчується патентом.</w:t>
      </w:r>
      <w:r w:rsidR="006E7226">
        <w:rPr>
          <w:rFonts w:ascii="Times New Roman" w:hAnsi="Times New Roman" w:cs="Times New Roman"/>
          <w:sz w:val="28"/>
          <w:szCs w:val="28"/>
          <w:lang w:val="uk-UA"/>
        </w:rPr>
        <w:t xml:space="preserve"> </w:t>
      </w:r>
      <w:r w:rsidR="006E7226" w:rsidRPr="006E7226">
        <w:rPr>
          <w:rFonts w:ascii="Times New Roman" w:hAnsi="Times New Roman" w:cs="Times New Roman"/>
          <w:sz w:val="28"/>
          <w:szCs w:val="28"/>
          <w:lang w:val="uk-UA"/>
        </w:rPr>
        <w:t>Строк дії патенту на промисловий зразок становить 5</w:t>
      </w:r>
      <w:r w:rsidR="00EB4A2C">
        <w:rPr>
          <w:rFonts w:ascii="Times New Roman" w:hAnsi="Times New Roman" w:cs="Times New Roman"/>
          <w:sz w:val="28"/>
          <w:szCs w:val="28"/>
          <w:lang w:val="uk-UA"/>
        </w:rPr>
        <w:t xml:space="preserve"> </w:t>
      </w:r>
      <w:r w:rsidR="006E7226" w:rsidRPr="006E7226">
        <w:rPr>
          <w:rFonts w:ascii="Times New Roman" w:hAnsi="Times New Roman" w:cs="Times New Roman"/>
          <w:sz w:val="28"/>
          <w:szCs w:val="28"/>
          <w:lang w:val="uk-UA"/>
        </w:rPr>
        <w:t xml:space="preserve">років від дати подання заявки до Установи і може бути продовжена (поновлена) Установою чотири рази, щоразу на п’ять років, за клопотанням власника патенту. Дія патенту припиняється достроково за умов, викладених у </w:t>
      </w:r>
      <w:proofErr w:type="spellStart"/>
      <w:r w:rsidR="006E7226" w:rsidRPr="006E7226">
        <w:rPr>
          <w:rFonts w:ascii="Times New Roman" w:hAnsi="Times New Roman" w:cs="Times New Roman"/>
          <w:sz w:val="28"/>
          <w:szCs w:val="28"/>
          <w:lang w:val="uk-UA"/>
        </w:rPr>
        <w:t>ст</w:t>
      </w:r>
      <w:proofErr w:type="spellEnd"/>
      <w:r w:rsidR="006E7226" w:rsidRPr="006E7226">
        <w:rPr>
          <w:rFonts w:ascii="Times New Roman" w:hAnsi="Times New Roman" w:cs="Times New Roman"/>
          <w:sz w:val="28"/>
          <w:szCs w:val="28"/>
          <w:lang w:val="uk-UA"/>
        </w:rPr>
        <w:t>атті 24 цього Закону».</w:t>
      </w:r>
    </w:p>
    <w:p w:rsidR="00FF19DD" w:rsidRPr="00EB374D" w:rsidRDefault="00FF19DD" w:rsidP="00EB374D">
      <w:pPr>
        <w:spacing w:after="0" w:line="240" w:lineRule="auto"/>
        <w:ind w:left="709"/>
        <w:jc w:val="both"/>
        <w:rPr>
          <w:rFonts w:ascii="Times New Roman" w:hAnsi="Times New Roman" w:cs="Times New Roman"/>
          <w:sz w:val="28"/>
          <w:szCs w:val="28"/>
          <w:lang w:val="uk-UA"/>
        </w:rPr>
      </w:pPr>
      <w:r w:rsidRPr="00EB374D">
        <w:rPr>
          <w:rFonts w:ascii="Times New Roman" w:hAnsi="Times New Roman" w:cs="Times New Roman"/>
          <w:i/>
          <w:sz w:val="28"/>
          <w:szCs w:val="28"/>
          <w:lang w:val="uk-UA"/>
        </w:rPr>
        <w:t>набул</w:t>
      </w:r>
      <w:r w:rsidR="00FE4E53" w:rsidRPr="00EB374D">
        <w:rPr>
          <w:rFonts w:ascii="Times New Roman" w:hAnsi="Times New Roman" w:cs="Times New Roman"/>
          <w:i/>
          <w:sz w:val="28"/>
          <w:szCs w:val="28"/>
          <w:lang w:val="uk-UA"/>
        </w:rPr>
        <w:t>и</w:t>
      </w:r>
      <w:r w:rsidRPr="00EB374D">
        <w:rPr>
          <w:rFonts w:ascii="Times New Roman" w:hAnsi="Times New Roman" w:cs="Times New Roman"/>
          <w:i/>
          <w:sz w:val="28"/>
          <w:szCs w:val="28"/>
          <w:lang w:val="uk-UA"/>
        </w:rPr>
        <w:t xml:space="preserve"> подальшого розвитку</w:t>
      </w:r>
      <w:r w:rsidRPr="00EB374D">
        <w:rPr>
          <w:rFonts w:ascii="Times New Roman" w:hAnsi="Times New Roman" w:cs="Times New Roman"/>
          <w:sz w:val="28"/>
          <w:szCs w:val="28"/>
          <w:lang w:val="uk-UA"/>
        </w:rPr>
        <w:t>:</w:t>
      </w:r>
    </w:p>
    <w:p w:rsidR="00FF19DD" w:rsidRPr="00A17F4F" w:rsidRDefault="00FF19DD" w:rsidP="00C554B6">
      <w:pPr>
        <w:pStyle w:val="ab"/>
        <w:numPr>
          <w:ilvl w:val="0"/>
          <w:numId w:val="2"/>
        </w:numPr>
        <w:tabs>
          <w:tab w:val="clear" w:pos="720"/>
          <w:tab w:val="num" w:pos="0"/>
        </w:tabs>
        <w:spacing w:after="0" w:line="240" w:lineRule="auto"/>
        <w:ind w:left="0" w:firstLine="709"/>
        <w:jc w:val="both"/>
        <w:rPr>
          <w:rFonts w:ascii="Times New Roman" w:hAnsi="Times New Roman" w:cs="Times New Roman"/>
          <w:sz w:val="28"/>
          <w:szCs w:val="28"/>
          <w:lang w:val="uk-UA"/>
        </w:rPr>
      </w:pPr>
      <w:r w:rsidRPr="00A17F4F">
        <w:rPr>
          <w:rFonts w:ascii="Times New Roman" w:hAnsi="Times New Roman" w:cs="Times New Roman"/>
          <w:sz w:val="28"/>
          <w:szCs w:val="28"/>
          <w:lang w:val="uk-UA"/>
        </w:rPr>
        <w:t xml:space="preserve">положення про вичерпання прав на промисловий зразок </w:t>
      </w:r>
      <w:r w:rsidRPr="00BB7DB9">
        <w:rPr>
          <w:rFonts w:ascii="Times New Roman" w:hAnsi="Times New Roman" w:cs="Times New Roman"/>
          <w:sz w:val="28"/>
          <w:szCs w:val="28"/>
          <w:lang w:val="uk-UA"/>
        </w:rPr>
        <w:t>(Н. О. </w:t>
      </w:r>
      <w:proofErr w:type="spellStart"/>
      <w:r w:rsidRPr="00BB7DB9">
        <w:rPr>
          <w:rFonts w:ascii="Times New Roman" w:hAnsi="Times New Roman" w:cs="Times New Roman"/>
          <w:sz w:val="28"/>
          <w:szCs w:val="28"/>
          <w:lang w:val="uk-UA"/>
        </w:rPr>
        <w:t>Халаїм</w:t>
      </w:r>
      <w:proofErr w:type="spellEnd"/>
      <w:r w:rsidRPr="00BB7DB9">
        <w:rPr>
          <w:rFonts w:ascii="Times New Roman" w:hAnsi="Times New Roman" w:cs="Times New Roman"/>
          <w:sz w:val="28"/>
          <w:szCs w:val="28"/>
          <w:lang w:val="uk-UA"/>
        </w:rPr>
        <w:t>)</w:t>
      </w:r>
      <w:r w:rsidRPr="00A17F4F">
        <w:rPr>
          <w:rFonts w:ascii="Times New Roman" w:hAnsi="Times New Roman" w:cs="Times New Roman"/>
          <w:sz w:val="28"/>
          <w:szCs w:val="28"/>
          <w:lang w:val="uk-UA"/>
        </w:rPr>
        <w:t xml:space="preserve"> як спос</w:t>
      </w:r>
      <w:r w:rsidR="00715FA0">
        <w:rPr>
          <w:rFonts w:ascii="Times New Roman" w:hAnsi="Times New Roman" w:cs="Times New Roman"/>
          <w:sz w:val="28"/>
          <w:szCs w:val="28"/>
          <w:lang w:val="uk-UA"/>
        </w:rPr>
        <w:t>іб</w:t>
      </w:r>
      <w:r w:rsidRPr="00A17F4F">
        <w:rPr>
          <w:rFonts w:ascii="Times New Roman" w:hAnsi="Times New Roman" w:cs="Times New Roman"/>
          <w:sz w:val="28"/>
          <w:szCs w:val="28"/>
          <w:lang w:val="uk-UA"/>
        </w:rPr>
        <w:t xml:space="preserve"> обмеження майнових прав на такий об’єкт права, що проявляється у звужені можливостей для здійснення суб’єктивних цивільних прав та охоронюваних інтересів;</w:t>
      </w:r>
    </w:p>
    <w:p w:rsidR="00FF19DD" w:rsidRPr="00A17F4F" w:rsidRDefault="00FF19DD" w:rsidP="00C554B6">
      <w:pPr>
        <w:pStyle w:val="ab"/>
        <w:numPr>
          <w:ilvl w:val="0"/>
          <w:numId w:val="2"/>
        </w:numPr>
        <w:spacing w:after="0" w:line="240" w:lineRule="auto"/>
        <w:ind w:left="0" w:firstLine="709"/>
        <w:jc w:val="both"/>
        <w:rPr>
          <w:rFonts w:ascii="Times New Roman" w:hAnsi="Times New Roman" w:cs="Times New Roman"/>
          <w:sz w:val="28"/>
          <w:szCs w:val="28"/>
          <w:lang w:val="uk-UA"/>
        </w:rPr>
      </w:pPr>
      <w:r w:rsidRPr="00A17F4F">
        <w:rPr>
          <w:rFonts w:ascii="Times New Roman" w:hAnsi="Times New Roman" w:cs="Times New Roman"/>
          <w:sz w:val="28"/>
          <w:szCs w:val="28"/>
          <w:lang w:val="uk-UA"/>
        </w:rPr>
        <w:t>строки правової охорони промислових зразків</w:t>
      </w:r>
      <w:r w:rsidR="00715FA0">
        <w:rPr>
          <w:rFonts w:ascii="Times New Roman" w:hAnsi="Times New Roman" w:cs="Times New Roman"/>
          <w:sz w:val="28"/>
          <w:szCs w:val="28"/>
          <w:lang w:val="uk-UA"/>
        </w:rPr>
        <w:t xml:space="preserve"> </w:t>
      </w:r>
      <w:r w:rsidRPr="00A17F4F">
        <w:rPr>
          <w:rFonts w:ascii="Times New Roman" w:hAnsi="Times New Roman" w:cs="Times New Roman"/>
          <w:sz w:val="28"/>
          <w:szCs w:val="28"/>
          <w:lang w:val="uk-UA"/>
        </w:rPr>
        <w:t xml:space="preserve">щодо їх </w:t>
      </w:r>
      <w:r w:rsidR="001F6E83">
        <w:rPr>
          <w:rFonts w:ascii="Times New Roman" w:hAnsi="Times New Roman" w:cs="Times New Roman"/>
          <w:sz w:val="28"/>
          <w:szCs w:val="28"/>
          <w:lang w:val="uk-UA"/>
        </w:rPr>
        <w:t xml:space="preserve">зменшення </w:t>
      </w:r>
      <w:r w:rsidRPr="00A17F4F">
        <w:rPr>
          <w:rFonts w:ascii="Times New Roman" w:hAnsi="Times New Roman" w:cs="Times New Roman"/>
          <w:sz w:val="28"/>
          <w:szCs w:val="28"/>
          <w:lang w:val="uk-UA"/>
        </w:rPr>
        <w:t>до 5 років з можливістю наступного подовження на додаткові 5 років до досягнення максимального строку, визначеного національним законодавством;</w:t>
      </w:r>
    </w:p>
    <w:p w:rsidR="00FF19DD" w:rsidRPr="00A17F4F" w:rsidRDefault="00EB4A2C" w:rsidP="00C554B6">
      <w:pPr>
        <w:pStyle w:val="ab"/>
        <w:numPr>
          <w:ilvl w:val="0"/>
          <w:numId w:val="2"/>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положення про те, що </w:t>
      </w:r>
      <w:r w:rsidR="00FF19DD" w:rsidRPr="00A17F4F">
        <w:rPr>
          <w:rFonts w:ascii="Times New Roman" w:hAnsi="Times New Roman" w:cs="Times New Roman"/>
          <w:sz w:val="28"/>
          <w:szCs w:val="28"/>
          <w:lang w:val="uk-UA"/>
        </w:rPr>
        <w:t xml:space="preserve">термін </w:t>
      </w:r>
      <w:r w:rsidR="001F6E83" w:rsidRPr="00BB7DB9">
        <w:rPr>
          <w:rFonts w:ascii="Times New Roman" w:hAnsi="Times New Roman" w:cs="Times New Roman"/>
          <w:sz w:val="28"/>
          <w:szCs w:val="28"/>
          <w:lang w:val="uk-UA"/>
        </w:rPr>
        <w:t>«</w:t>
      </w:r>
      <w:r w:rsidR="00FF19DD" w:rsidRPr="00BB7DB9">
        <w:rPr>
          <w:rFonts w:ascii="Times New Roman" w:hAnsi="Times New Roman" w:cs="Times New Roman"/>
          <w:sz w:val="28"/>
          <w:szCs w:val="28"/>
          <w:lang w:val="uk-UA"/>
        </w:rPr>
        <w:t>використання</w:t>
      </w:r>
      <w:r w:rsidR="00BB7DB9">
        <w:rPr>
          <w:rFonts w:ascii="Times New Roman" w:hAnsi="Times New Roman" w:cs="Times New Roman"/>
          <w:sz w:val="28"/>
          <w:szCs w:val="28"/>
          <w:lang w:val="uk-UA"/>
        </w:rPr>
        <w:t>»</w:t>
      </w:r>
      <w:r w:rsidR="00FF19DD" w:rsidRPr="00BB7DB9">
        <w:rPr>
          <w:rFonts w:ascii="Times New Roman" w:hAnsi="Times New Roman" w:cs="Times New Roman"/>
          <w:sz w:val="28"/>
          <w:szCs w:val="28"/>
          <w:lang w:val="uk-UA"/>
        </w:rPr>
        <w:t xml:space="preserve"> майнових прав творців об’єктів інтелектуальної власності</w:t>
      </w:r>
      <w:r w:rsidR="007E598A">
        <w:rPr>
          <w:rFonts w:ascii="Times New Roman" w:hAnsi="Times New Roman" w:cs="Times New Roman"/>
          <w:sz w:val="28"/>
          <w:szCs w:val="28"/>
          <w:lang w:val="uk-UA"/>
        </w:rPr>
        <w:t xml:space="preserve"> є не </w:t>
      </w:r>
      <w:r w:rsidR="00FF19DD" w:rsidRPr="00A17F4F">
        <w:rPr>
          <w:rFonts w:ascii="Times New Roman" w:hAnsi="Times New Roman" w:cs="Times New Roman"/>
          <w:sz w:val="28"/>
          <w:szCs w:val="28"/>
          <w:lang w:val="uk-UA"/>
        </w:rPr>
        <w:t>коректни</w:t>
      </w:r>
      <w:r w:rsidR="007E598A">
        <w:rPr>
          <w:rFonts w:ascii="Times New Roman" w:hAnsi="Times New Roman" w:cs="Times New Roman"/>
          <w:sz w:val="28"/>
          <w:szCs w:val="28"/>
          <w:lang w:val="uk-UA"/>
        </w:rPr>
        <w:t>м</w:t>
      </w:r>
      <w:r w:rsidR="00FF19DD" w:rsidRPr="00A17F4F">
        <w:rPr>
          <w:rFonts w:ascii="Times New Roman" w:hAnsi="Times New Roman" w:cs="Times New Roman"/>
          <w:sz w:val="28"/>
          <w:szCs w:val="28"/>
          <w:lang w:val="uk-UA"/>
        </w:rPr>
        <w:t xml:space="preserve"> з огляду на ст. 12 ЦК України</w:t>
      </w:r>
      <w:r w:rsidR="001F6E83">
        <w:rPr>
          <w:rFonts w:ascii="Times New Roman" w:hAnsi="Times New Roman" w:cs="Times New Roman"/>
          <w:sz w:val="28"/>
          <w:szCs w:val="28"/>
          <w:lang w:val="uk-UA"/>
        </w:rPr>
        <w:t>,</w:t>
      </w:r>
      <w:r w:rsidR="00FF19DD" w:rsidRPr="00A17F4F">
        <w:rPr>
          <w:rFonts w:ascii="Times New Roman" w:hAnsi="Times New Roman" w:cs="Times New Roman"/>
          <w:sz w:val="28"/>
          <w:szCs w:val="28"/>
          <w:lang w:val="uk-UA"/>
        </w:rPr>
        <w:t xml:space="preserve"> де використано термін «здійснення»</w:t>
      </w:r>
      <w:r w:rsidR="00F550C7">
        <w:rPr>
          <w:rFonts w:ascii="Times New Roman" w:hAnsi="Times New Roman" w:cs="Times New Roman"/>
          <w:sz w:val="28"/>
          <w:szCs w:val="28"/>
          <w:lang w:val="uk-UA"/>
        </w:rPr>
        <w:t>,</w:t>
      </w:r>
      <w:r w:rsidR="00FF19DD" w:rsidRPr="00A17F4F">
        <w:rPr>
          <w:rFonts w:ascii="Times New Roman" w:hAnsi="Times New Roman" w:cs="Times New Roman"/>
          <w:sz w:val="28"/>
          <w:szCs w:val="28"/>
          <w:lang w:val="uk-UA"/>
        </w:rPr>
        <w:t xml:space="preserve"> та з </w:t>
      </w:r>
      <w:r w:rsidR="001F6E83">
        <w:rPr>
          <w:rFonts w:ascii="Times New Roman" w:hAnsi="Times New Roman" w:cs="Times New Roman"/>
          <w:sz w:val="28"/>
          <w:szCs w:val="28"/>
          <w:lang w:val="uk-UA"/>
        </w:rPr>
        <w:t>у</w:t>
      </w:r>
      <w:r w:rsidR="00FF19DD" w:rsidRPr="00A17F4F">
        <w:rPr>
          <w:rFonts w:ascii="Times New Roman" w:hAnsi="Times New Roman" w:cs="Times New Roman"/>
          <w:sz w:val="28"/>
          <w:szCs w:val="28"/>
          <w:lang w:val="uk-UA"/>
        </w:rPr>
        <w:t>рахуванням ст. 4 ЦК</w:t>
      </w:r>
      <w:r w:rsidR="007E598A">
        <w:rPr>
          <w:rFonts w:ascii="Times New Roman" w:hAnsi="Times New Roman" w:cs="Times New Roman"/>
          <w:sz w:val="28"/>
          <w:szCs w:val="28"/>
          <w:lang w:val="uk-UA"/>
        </w:rPr>
        <w:t xml:space="preserve"> його</w:t>
      </w:r>
      <w:r w:rsidR="00FF19DD" w:rsidRPr="00A17F4F">
        <w:rPr>
          <w:rFonts w:ascii="Times New Roman" w:hAnsi="Times New Roman" w:cs="Times New Roman"/>
          <w:sz w:val="28"/>
          <w:szCs w:val="28"/>
          <w:lang w:val="uk-UA"/>
        </w:rPr>
        <w:t xml:space="preserve"> слід сприймати як </w:t>
      </w:r>
      <w:r w:rsidR="00F550C7" w:rsidRPr="00BB7DB9">
        <w:rPr>
          <w:rFonts w:ascii="Times New Roman" w:hAnsi="Times New Roman" w:cs="Times New Roman"/>
          <w:sz w:val="28"/>
          <w:szCs w:val="28"/>
          <w:lang w:val="uk-UA"/>
        </w:rPr>
        <w:t>«</w:t>
      </w:r>
      <w:r w:rsidR="00FF19DD" w:rsidRPr="00BB7DB9">
        <w:rPr>
          <w:rFonts w:ascii="Times New Roman" w:hAnsi="Times New Roman" w:cs="Times New Roman"/>
          <w:sz w:val="28"/>
          <w:szCs w:val="28"/>
          <w:lang w:val="uk-UA"/>
        </w:rPr>
        <w:t>здійснення цивільних прав на промислові зразки</w:t>
      </w:r>
      <w:r w:rsidR="00F550C7" w:rsidRPr="00BB7DB9">
        <w:rPr>
          <w:rFonts w:ascii="Times New Roman" w:hAnsi="Times New Roman" w:cs="Times New Roman"/>
          <w:sz w:val="28"/>
          <w:szCs w:val="28"/>
          <w:lang w:val="uk-UA"/>
        </w:rPr>
        <w:t>»</w:t>
      </w:r>
      <w:r w:rsidR="00FF19DD" w:rsidRPr="00BB7DB9">
        <w:rPr>
          <w:rFonts w:ascii="Times New Roman" w:hAnsi="Times New Roman" w:cs="Times New Roman"/>
          <w:sz w:val="28"/>
          <w:szCs w:val="28"/>
          <w:lang w:val="uk-UA"/>
        </w:rPr>
        <w:t>.</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b/>
          <w:bCs/>
          <w:sz w:val="28"/>
          <w:szCs w:val="28"/>
          <w:lang w:val="uk-UA"/>
        </w:rPr>
        <w:t>Практичне значення о</w:t>
      </w:r>
      <w:r w:rsidR="00A17F4F">
        <w:rPr>
          <w:rFonts w:ascii="Times New Roman" w:hAnsi="Times New Roman" w:cs="Times New Roman"/>
          <w:b/>
          <w:bCs/>
          <w:sz w:val="28"/>
          <w:szCs w:val="28"/>
          <w:lang w:val="uk-UA"/>
        </w:rPr>
        <w:t>держаних</w:t>
      </w:r>
      <w:r w:rsidRPr="0092054C">
        <w:rPr>
          <w:rFonts w:ascii="Times New Roman" w:hAnsi="Times New Roman" w:cs="Times New Roman"/>
          <w:b/>
          <w:bCs/>
          <w:sz w:val="28"/>
          <w:szCs w:val="28"/>
          <w:lang w:val="uk-UA"/>
        </w:rPr>
        <w:t xml:space="preserve"> результатів. </w:t>
      </w:r>
      <w:r w:rsidR="00F550C7">
        <w:rPr>
          <w:rFonts w:ascii="Times New Roman" w:hAnsi="Times New Roman" w:cs="Times New Roman"/>
          <w:sz w:val="28"/>
          <w:szCs w:val="28"/>
          <w:lang w:val="uk-UA"/>
        </w:rPr>
        <w:t>С</w:t>
      </w:r>
      <w:r w:rsidRPr="0092054C">
        <w:rPr>
          <w:rFonts w:ascii="Times New Roman" w:hAnsi="Times New Roman" w:cs="Times New Roman"/>
          <w:sz w:val="28"/>
          <w:szCs w:val="28"/>
          <w:lang w:val="uk-UA"/>
        </w:rPr>
        <w:t xml:space="preserve">формульовані </w:t>
      </w:r>
      <w:r w:rsidR="00F550C7">
        <w:rPr>
          <w:rFonts w:ascii="Times New Roman" w:hAnsi="Times New Roman" w:cs="Times New Roman"/>
          <w:sz w:val="28"/>
          <w:szCs w:val="28"/>
          <w:lang w:val="uk-UA"/>
        </w:rPr>
        <w:t xml:space="preserve">у дисертації </w:t>
      </w:r>
      <w:r w:rsidRPr="0092054C">
        <w:rPr>
          <w:rFonts w:ascii="Times New Roman" w:hAnsi="Times New Roman" w:cs="Times New Roman"/>
          <w:sz w:val="28"/>
          <w:szCs w:val="28"/>
          <w:lang w:val="uk-UA"/>
        </w:rPr>
        <w:t>висновки та пропозиції можуть бути використані у:</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 </w:t>
      </w:r>
      <w:r w:rsidRPr="00EB4A2C">
        <w:rPr>
          <w:rFonts w:ascii="Times New Roman" w:hAnsi="Times New Roman" w:cs="Times New Roman"/>
          <w:i/>
          <w:sz w:val="28"/>
          <w:szCs w:val="28"/>
          <w:lang w:val="uk-UA"/>
        </w:rPr>
        <w:t>науково-дослідній діяльності</w:t>
      </w:r>
      <w:r w:rsidRPr="0092054C">
        <w:rPr>
          <w:rFonts w:ascii="Times New Roman" w:hAnsi="Times New Roman" w:cs="Times New Roman"/>
          <w:sz w:val="28"/>
          <w:szCs w:val="28"/>
          <w:lang w:val="uk-UA"/>
        </w:rPr>
        <w:t> – для подальшої розробки теоретичних та практичних проблем юридичного забезпечення виключних прав власників патенту на промисловий зразок;</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 </w:t>
      </w:r>
      <w:r w:rsidRPr="00EB4A2C">
        <w:rPr>
          <w:rFonts w:ascii="Times New Roman" w:hAnsi="Times New Roman" w:cs="Times New Roman"/>
          <w:i/>
          <w:sz w:val="28"/>
          <w:szCs w:val="28"/>
          <w:lang w:val="uk-UA"/>
        </w:rPr>
        <w:t>правотворчій діяльності</w:t>
      </w:r>
      <w:r w:rsidRPr="0092054C">
        <w:rPr>
          <w:rFonts w:ascii="Times New Roman" w:hAnsi="Times New Roman" w:cs="Times New Roman"/>
          <w:sz w:val="28"/>
          <w:szCs w:val="28"/>
          <w:lang w:val="uk-UA"/>
        </w:rPr>
        <w:t xml:space="preserve"> – при підготовці змін </w:t>
      </w:r>
      <w:r w:rsidR="00F550C7">
        <w:rPr>
          <w:rFonts w:ascii="Times New Roman" w:hAnsi="Times New Roman" w:cs="Times New Roman"/>
          <w:sz w:val="28"/>
          <w:szCs w:val="28"/>
          <w:lang w:val="uk-UA"/>
        </w:rPr>
        <w:t>і</w:t>
      </w:r>
      <w:r w:rsidR="00F550C7" w:rsidRPr="0092054C">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t xml:space="preserve">доповнень до </w:t>
      </w:r>
      <w:r w:rsidRPr="00FE4E53">
        <w:rPr>
          <w:rFonts w:ascii="Times New Roman" w:hAnsi="Times New Roman" w:cs="Times New Roman"/>
          <w:sz w:val="28"/>
          <w:szCs w:val="28"/>
          <w:lang w:val="uk-UA"/>
        </w:rPr>
        <w:t>ЦК України</w:t>
      </w:r>
      <w:r w:rsidRPr="0092054C">
        <w:rPr>
          <w:rFonts w:ascii="Times New Roman" w:hAnsi="Times New Roman" w:cs="Times New Roman"/>
          <w:sz w:val="28"/>
          <w:szCs w:val="28"/>
          <w:lang w:val="uk-UA"/>
        </w:rPr>
        <w:t xml:space="preserve"> в частині, що стосується правового регулювання охорони промислових зразків, зокрема розроблено проект Закону України «Про внесення змін до Закону України «Про охо</w:t>
      </w:r>
      <w:r w:rsidR="00051A09">
        <w:rPr>
          <w:rFonts w:ascii="Times New Roman" w:hAnsi="Times New Roman" w:cs="Times New Roman"/>
          <w:sz w:val="28"/>
          <w:szCs w:val="28"/>
          <w:lang w:val="uk-UA"/>
        </w:rPr>
        <w:t>рону прав на промислові зразки»</w:t>
      </w:r>
      <w:r w:rsidRPr="0092054C">
        <w:rPr>
          <w:rFonts w:ascii="Times New Roman" w:hAnsi="Times New Roman" w:cs="Times New Roman"/>
          <w:sz w:val="28"/>
          <w:szCs w:val="28"/>
          <w:lang w:val="uk-UA"/>
        </w:rPr>
        <w:t>;</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 </w:t>
      </w:r>
      <w:r w:rsidRPr="00EB4A2C">
        <w:rPr>
          <w:rFonts w:ascii="Times New Roman" w:hAnsi="Times New Roman" w:cs="Times New Roman"/>
          <w:i/>
          <w:sz w:val="28"/>
          <w:szCs w:val="28"/>
          <w:lang w:val="uk-UA"/>
        </w:rPr>
        <w:t>правозастосовній діяльності</w:t>
      </w:r>
      <w:r w:rsidRPr="0092054C">
        <w:rPr>
          <w:rFonts w:ascii="Times New Roman" w:hAnsi="Times New Roman" w:cs="Times New Roman"/>
          <w:sz w:val="28"/>
          <w:szCs w:val="28"/>
          <w:lang w:val="uk-UA"/>
        </w:rPr>
        <w:t> </w:t>
      </w:r>
      <w:r w:rsidR="00715FA0" w:rsidRPr="0092054C">
        <w:rPr>
          <w:rFonts w:ascii="Times New Roman" w:hAnsi="Times New Roman" w:cs="Times New Roman"/>
          <w:sz w:val="28"/>
          <w:szCs w:val="28"/>
          <w:lang w:val="uk-UA"/>
        </w:rPr>
        <w:t>–</w:t>
      </w:r>
      <w:r w:rsidR="00715FA0">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t>для вдосконалення практики застосування норм чинного законодавства про цивільно-правову охорону промислових зразків;</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 </w:t>
      </w:r>
      <w:r w:rsidRPr="00EB4A2C">
        <w:rPr>
          <w:rFonts w:ascii="Times New Roman" w:hAnsi="Times New Roman" w:cs="Times New Roman"/>
          <w:i/>
          <w:sz w:val="28"/>
          <w:szCs w:val="28"/>
          <w:lang w:val="uk-UA"/>
        </w:rPr>
        <w:t>навчальному процесі</w:t>
      </w:r>
      <w:r w:rsidRPr="0092054C">
        <w:rPr>
          <w:rFonts w:ascii="Times New Roman" w:hAnsi="Times New Roman" w:cs="Times New Roman"/>
          <w:sz w:val="28"/>
          <w:szCs w:val="28"/>
          <w:lang w:val="uk-UA"/>
        </w:rPr>
        <w:t> – при викладанні курсів «Цивільне право України» та «Інтелектуальна власність» і «Право інтелектуальної власності», підготовці підручників і навчальних посібників із зазначених дисциплін.</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b/>
          <w:bCs/>
          <w:sz w:val="28"/>
          <w:szCs w:val="28"/>
          <w:lang w:val="uk-UA"/>
        </w:rPr>
        <w:t>Апробація матеріалів дисертації</w:t>
      </w:r>
      <w:r w:rsidR="00A17F4F">
        <w:rPr>
          <w:rFonts w:ascii="Times New Roman" w:hAnsi="Times New Roman" w:cs="Times New Roman"/>
          <w:sz w:val="28"/>
          <w:szCs w:val="28"/>
          <w:lang w:val="uk-UA"/>
        </w:rPr>
        <w:t xml:space="preserve">. </w:t>
      </w:r>
      <w:r w:rsidR="00C554B6" w:rsidRPr="00C554B6">
        <w:rPr>
          <w:rFonts w:ascii="Times New Roman" w:hAnsi="Times New Roman" w:cs="Times New Roman"/>
          <w:sz w:val="28"/>
          <w:szCs w:val="28"/>
          <w:lang w:val="uk-UA"/>
        </w:rPr>
        <w:t xml:space="preserve">Основні положення й висновки дисертації обговорювалися </w:t>
      </w:r>
      <w:r w:rsidR="00A17F4F">
        <w:rPr>
          <w:rFonts w:ascii="Times New Roman" w:hAnsi="Times New Roman" w:cs="Times New Roman"/>
          <w:sz w:val="28"/>
          <w:szCs w:val="28"/>
          <w:lang w:val="uk-UA"/>
        </w:rPr>
        <w:t xml:space="preserve">на </w:t>
      </w:r>
      <w:r w:rsidRPr="0092054C">
        <w:rPr>
          <w:rFonts w:ascii="Times New Roman" w:hAnsi="Times New Roman" w:cs="Times New Roman"/>
          <w:sz w:val="28"/>
          <w:szCs w:val="28"/>
          <w:lang w:val="uk-UA"/>
        </w:rPr>
        <w:t> </w:t>
      </w:r>
      <w:r w:rsidR="00FE4E53">
        <w:rPr>
          <w:rFonts w:ascii="Times New Roman" w:hAnsi="Times New Roman" w:cs="Times New Roman"/>
          <w:sz w:val="28"/>
          <w:szCs w:val="28"/>
          <w:lang w:val="uk-UA"/>
        </w:rPr>
        <w:t>м</w:t>
      </w:r>
      <w:r w:rsidRPr="0092054C">
        <w:rPr>
          <w:rFonts w:ascii="Times New Roman" w:hAnsi="Times New Roman" w:cs="Times New Roman"/>
          <w:sz w:val="28"/>
          <w:szCs w:val="28"/>
          <w:lang w:val="uk-UA"/>
        </w:rPr>
        <w:t xml:space="preserve">іжнародних науково-практичних </w:t>
      </w:r>
      <w:r w:rsidR="00DA7594">
        <w:rPr>
          <w:rFonts w:ascii="Times New Roman" w:hAnsi="Times New Roman" w:cs="Times New Roman"/>
          <w:sz w:val="28"/>
          <w:szCs w:val="28"/>
          <w:lang w:val="uk-UA"/>
        </w:rPr>
        <w:t xml:space="preserve">та </w:t>
      </w:r>
      <w:r w:rsidR="00DA7594" w:rsidRPr="0092054C">
        <w:rPr>
          <w:rFonts w:ascii="Times New Roman" w:hAnsi="Times New Roman" w:cs="Times New Roman"/>
          <w:sz w:val="28"/>
          <w:szCs w:val="28"/>
          <w:lang w:val="uk-UA"/>
        </w:rPr>
        <w:t xml:space="preserve">науково-технічних </w:t>
      </w:r>
      <w:r w:rsidRPr="0092054C">
        <w:rPr>
          <w:rFonts w:ascii="Times New Roman" w:hAnsi="Times New Roman" w:cs="Times New Roman"/>
          <w:sz w:val="28"/>
          <w:szCs w:val="28"/>
          <w:lang w:val="uk-UA"/>
        </w:rPr>
        <w:t xml:space="preserve">конференціях: «Гармонізація законодавства України з питань інтелектуальної власності щодо законодавства Європейського </w:t>
      </w:r>
      <w:r w:rsidR="00F550C7">
        <w:rPr>
          <w:rFonts w:ascii="Times New Roman" w:hAnsi="Times New Roman" w:cs="Times New Roman"/>
          <w:sz w:val="28"/>
          <w:szCs w:val="28"/>
          <w:lang w:val="uk-UA"/>
        </w:rPr>
        <w:t>С</w:t>
      </w:r>
      <w:r w:rsidRPr="0092054C">
        <w:rPr>
          <w:rFonts w:ascii="Times New Roman" w:hAnsi="Times New Roman" w:cs="Times New Roman"/>
          <w:sz w:val="28"/>
          <w:szCs w:val="28"/>
          <w:lang w:val="uk-UA"/>
        </w:rPr>
        <w:t>оюзу» (м. Маріуполь, 13–14 вересня 2013 р</w:t>
      </w:r>
      <w:r w:rsidR="00DA7594" w:rsidRPr="0092054C">
        <w:rPr>
          <w:rFonts w:ascii="Times New Roman" w:hAnsi="Times New Roman" w:cs="Times New Roman"/>
          <w:sz w:val="28"/>
          <w:szCs w:val="28"/>
          <w:lang w:val="uk-UA"/>
        </w:rPr>
        <w:t>.)</w:t>
      </w:r>
      <w:r w:rsidR="00DA7594">
        <w:rPr>
          <w:rFonts w:ascii="Times New Roman" w:hAnsi="Times New Roman" w:cs="Times New Roman"/>
          <w:sz w:val="28"/>
          <w:szCs w:val="28"/>
          <w:lang w:val="uk-UA"/>
        </w:rPr>
        <w:t>,</w:t>
      </w:r>
      <w:r w:rsidR="00DA7594" w:rsidRPr="0092054C">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t xml:space="preserve">«Актуальні проблеми законодавства </w:t>
      </w:r>
      <w:r w:rsidRPr="0092054C">
        <w:rPr>
          <w:rFonts w:ascii="Times New Roman" w:hAnsi="Times New Roman" w:cs="Times New Roman"/>
          <w:sz w:val="28"/>
          <w:szCs w:val="28"/>
          <w:lang w:val="uk-UA"/>
        </w:rPr>
        <w:lastRenderedPageBreak/>
        <w:t>України: пріоритетні напрями його вдосконалення» (м. Одеса, 12–13 вересня 2014 р</w:t>
      </w:r>
      <w:r w:rsidR="00DA7594" w:rsidRPr="0092054C">
        <w:rPr>
          <w:rFonts w:ascii="Times New Roman" w:hAnsi="Times New Roman" w:cs="Times New Roman"/>
          <w:sz w:val="28"/>
          <w:szCs w:val="28"/>
          <w:lang w:val="uk-UA"/>
        </w:rPr>
        <w:t>.)</w:t>
      </w:r>
      <w:r w:rsidR="00DA7594">
        <w:rPr>
          <w:rFonts w:ascii="Times New Roman" w:hAnsi="Times New Roman" w:cs="Times New Roman"/>
          <w:sz w:val="28"/>
          <w:szCs w:val="28"/>
          <w:lang w:val="uk-UA"/>
        </w:rPr>
        <w:t>,</w:t>
      </w:r>
      <w:r w:rsidR="00DA7594" w:rsidRPr="0092054C">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t xml:space="preserve">«Гармонізація законодавства України з питань інтелектуальної власності щодо законодавства Європейського </w:t>
      </w:r>
      <w:r w:rsidR="00DA7594">
        <w:rPr>
          <w:rFonts w:ascii="Times New Roman" w:hAnsi="Times New Roman" w:cs="Times New Roman"/>
          <w:sz w:val="28"/>
          <w:szCs w:val="28"/>
          <w:lang w:val="uk-UA"/>
        </w:rPr>
        <w:t>С</w:t>
      </w:r>
      <w:r w:rsidRPr="0092054C">
        <w:rPr>
          <w:rFonts w:ascii="Times New Roman" w:hAnsi="Times New Roman" w:cs="Times New Roman"/>
          <w:sz w:val="28"/>
          <w:szCs w:val="28"/>
          <w:lang w:val="uk-UA"/>
        </w:rPr>
        <w:t>оюзу» (м. Київ, 18 вересня 2014 р</w:t>
      </w:r>
      <w:r w:rsidR="00DA7594" w:rsidRPr="0092054C">
        <w:rPr>
          <w:rFonts w:ascii="Times New Roman" w:hAnsi="Times New Roman" w:cs="Times New Roman"/>
          <w:sz w:val="28"/>
          <w:szCs w:val="28"/>
          <w:lang w:val="uk-UA"/>
        </w:rPr>
        <w:t>.)</w:t>
      </w:r>
      <w:r w:rsidR="00DA7594">
        <w:rPr>
          <w:rFonts w:ascii="Times New Roman" w:hAnsi="Times New Roman" w:cs="Times New Roman"/>
          <w:sz w:val="28"/>
          <w:szCs w:val="28"/>
          <w:lang w:val="uk-UA"/>
        </w:rPr>
        <w:t>,</w:t>
      </w:r>
      <w:r w:rsidR="00DA7594" w:rsidRPr="0092054C">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t>«Ун</w:t>
      </w:r>
      <w:r w:rsidR="00DA7594">
        <w:rPr>
          <w:rFonts w:ascii="Times New Roman" w:hAnsi="Times New Roman" w:cs="Times New Roman"/>
          <w:sz w:val="28"/>
          <w:szCs w:val="28"/>
          <w:lang w:val="uk-UA"/>
        </w:rPr>
        <w:t>і</w:t>
      </w:r>
      <w:r w:rsidRPr="0092054C">
        <w:rPr>
          <w:rFonts w:ascii="Times New Roman" w:hAnsi="Times New Roman" w:cs="Times New Roman"/>
          <w:sz w:val="28"/>
          <w:szCs w:val="28"/>
          <w:lang w:val="uk-UA"/>
        </w:rPr>
        <w:t>верситетс</w:t>
      </w:r>
      <w:r w:rsidR="00DA7594">
        <w:rPr>
          <w:rFonts w:ascii="Times New Roman" w:hAnsi="Times New Roman" w:cs="Times New Roman"/>
          <w:sz w:val="28"/>
          <w:szCs w:val="28"/>
          <w:lang w:val="uk-UA"/>
        </w:rPr>
        <w:t>ь</w:t>
      </w:r>
      <w:r w:rsidRPr="0092054C">
        <w:rPr>
          <w:rFonts w:ascii="Times New Roman" w:hAnsi="Times New Roman" w:cs="Times New Roman"/>
          <w:sz w:val="28"/>
          <w:szCs w:val="28"/>
          <w:lang w:val="uk-UA"/>
        </w:rPr>
        <w:t>ка наука – 2014» (м. Маріуполь, 12 квітня 2014 р</w:t>
      </w:r>
      <w:r w:rsidR="00DA7594" w:rsidRPr="0092054C">
        <w:rPr>
          <w:rFonts w:ascii="Times New Roman" w:hAnsi="Times New Roman" w:cs="Times New Roman"/>
          <w:sz w:val="28"/>
          <w:szCs w:val="28"/>
          <w:lang w:val="uk-UA"/>
        </w:rPr>
        <w:t>.)</w:t>
      </w:r>
      <w:r w:rsidR="00DA7594">
        <w:rPr>
          <w:rFonts w:ascii="Times New Roman" w:hAnsi="Times New Roman" w:cs="Times New Roman"/>
          <w:sz w:val="28"/>
          <w:szCs w:val="28"/>
          <w:lang w:val="uk-UA"/>
        </w:rPr>
        <w:t>,</w:t>
      </w:r>
      <w:r w:rsidR="00DA7594" w:rsidRPr="0092054C">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t>«Ун</w:t>
      </w:r>
      <w:r w:rsidR="00DA7594">
        <w:rPr>
          <w:rFonts w:ascii="Times New Roman" w:hAnsi="Times New Roman" w:cs="Times New Roman"/>
          <w:sz w:val="28"/>
          <w:szCs w:val="28"/>
          <w:lang w:val="uk-UA"/>
        </w:rPr>
        <w:t>і</w:t>
      </w:r>
      <w:r w:rsidRPr="0092054C">
        <w:rPr>
          <w:rFonts w:ascii="Times New Roman" w:hAnsi="Times New Roman" w:cs="Times New Roman"/>
          <w:sz w:val="28"/>
          <w:szCs w:val="28"/>
          <w:lang w:val="uk-UA"/>
        </w:rPr>
        <w:t>верситетс</w:t>
      </w:r>
      <w:r w:rsidR="00DA7594">
        <w:rPr>
          <w:rFonts w:ascii="Times New Roman" w:hAnsi="Times New Roman" w:cs="Times New Roman"/>
          <w:sz w:val="28"/>
          <w:szCs w:val="28"/>
          <w:lang w:val="uk-UA"/>
        </w:rPr>
        <w:t>ь</w:t>
      </w:r>
      <w:r w:rsidRPr="0092054C">
        <w:rPr>
          <w:rFonts w:ascii="Times New Roman" w:hAnsi="Times New Roman" w:cs="Times New Roman"/>
          <w:sz w:val="28"/>
          <w:szCs w:val="28"/>
          <w:lang w:val="uk-UA"/>
        </w:rPr>
        <w:t>ка наука – 2015» (м. Маріуполь, 19–20 травня 2015 р</w:t>
      </w:r>
      <w:r w:rsidR="00DA7594" w:rsidRPr="0092054C">
        <w:rPr>
          <w:rFonts w:ascii="Times New Roman" w:hAnsi="Times New Roman" w:cs="Times New Roman"/>
          <w:sz w:val="28"/>
          <w:szCs w:val="28"/>
          <w:lang w:val="uk-UA"/>
        </w:rPr>
        <w:t>.)</w:t>
      </w:r>
      <w:r w:rsidR="00DA7594">
        <w:rPr>
          <w:rFonts w:ascii="Times New Roman" w:hAnsi="Times New Roman" w:cs="Times New Roman"/>
          <w:sz w:val="28"/>
          <w:szCs w:val="28"/>
          <w:lang w:val="uk-UA"/>
        </w:rPr>
        <w:t>,</w:t>
      </w:r>
      <w:r w:rsidR="00DA7594" w:rsidRPr="0092054C">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t>«Сучасні виклики і актуальні проблеми права інтелектуальної власності в Україні та Європі» (м. Київ, 06 жовтня 2014 р</w:t>
      </w:r>
      <w:r w:rsidR="00DA7594" w:rsidRPr="0092054C">
        <w:rPr>
          <w:rFonts w:ascii="Times New Roman" w:hAnsi="Times New Roman" w:cs="Times New Roman"/>
          <w:sz w:val="28"/>
          <w:szCs w:val="28"/>
          <w:lang w:val="uk-UA"/>
        </w:rPr>
        <w:t>.)</w:t>
      </w:r>
      <w:r w:rsidR="00DA7594">
        <w:rPr>
          <w:rFonts w:ascii="Times New Roman" w:hAnsi="Times New Roman" w:cs="Times New Roman"/>
          <w:sz w:val="28"/>
          <w:szCs w:val="28"/>
          <w:lang w:val="uk-UA"/>
        </w:rPr>
        <w:t>,</w:t>
      </w:r>
      <w:r w:rsidR="00DA7594" w:rsidRPr="0092054C">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t xml:space="preserve">«Законодавство України: історія розвитку, соціальна </w:t>
      </w:r>
      <w:r w:rsidR="00DA7594">
        <w:rPr>
          <w:rFonts w:ascii="Times New Roman" w:hAnsi="Times New Roman" w:cs="Times New Roman"/>
          <w:sz w:val="28"/>
          <w:szCs w:val="28"/>
          <w:lang w:val="uk-UA"/>
        </w:rPr>
        <w:t>з</w:t>
      </w:r>
      <w:r w:rsidRPr="0092054C">
        <w:rPr>
          <w:rFonts w:ascii="Times New Roman" w:hAnsi="Times New Roman" w:cs="Times New Roman"/>
          <w:sz w:val="28"/>
          <w:szCs w:val="28"/>
          <w:lang w:val="uk-UA"/>
        </w:rPr>
        <w:t>умовленість, якість, застосування та виконання» (м. Запоріжжя, 04–05 грудня 2015 р.)</w:t>
      </w:r>
      <w:r w:rsidR="00DA7594">
        <w:rPr>
          <w:rFonts w:ascii="Times New Roman" w:hAnsi="Times New Roman" w:cs="Times New Roman"/>
          <w:sz w:val="28"/>
          <w:szCs w:val="28"/>
          <w:lang w:val="uk-UA"/>
        </w:rPr>
        <w:t>,</w:t>
      </w:r>
      <w:r w:rsidRPr="0092054C">
        <w:rPr>
          <w:rFonts w:ascii="Times New Roman" w:hAnsi="Times New Roman" w:cs="Times New Roman"/>
          <w:sz w:val="28"/>
          <w:szCs w:val="28"/>
          <w:lang w:val="uk-UA"/>
        </w:rPr>
        <w:t xml:space="preserve">  ІII Міжнародній науково-практичній конференції «Сучасні виклики і актуальні проблеми права інтелектуальної власності в Україні та Європі» (м. Київ, 25–26 жовтня 2016 р.)</w:t>
      </w:r>
      <w:r w:rsidR="00DA7594">
        <w:rPr>
          <w:rFonts w:ascii="Times New Roman" w:hAnsi="Times New Roman" w:cs="Times New Roman"/>
          <w:sz w:val="28"/>
          <w:szCs w:val="28"/>
          <w:lang w:val="uk-UA"/>
        </w:rPr>
        <w:t>,</w:t>
      </w:r>
      <w:r w:rsidRPr="0092054C">
        <w:rPr>
          <w:rFonts w:ascii="Times New Roman" w:hAnsi="Times New Roman" w:cs="Times New Roman"/>
          <w:sz w:val="28"/>
          <w:szCs w:val="28"/>
          <w:lang w:val="uk-UA"/>
        </w:rPr>
        <w:t xml:space="preserve"> «Ун</w:t>
      </w:r>
      <w:r w:rsidR="00DA7594">
        <w:rPr>
          <w:rFonts w:ascii="Times New Roman" w:hAnsi="Times New Roman" w:cs="Times New Roman"/>
          <w:sz w:val="28"/>
          <w:szCs w:val="28"/>
          <w:lang w:val="uk-UA"/>
        </w:rPr>
        <w:t>і</w:t>
      </w:r>
      <w:r w:rsidRPr="0092054C">
        <w:rPr>
          <w:rFonts w:ascii="Times New Roman" w:hAnsi="Times New Roman" w:cs="Times New Roman"/>
          <w:sz w:val="28"/>
          <w:szCs w:val="28"/>
          <w:lang w:val="uk-UA"/>
        </w:rPr>
        <w:t>верситетс</w:t>
      </w:r>
      <w:r w:rsidR="00DA7594">
        <w:rPr>
          <w:rFonts w:ascii="Times New Roman" w:hAnsi="Times New Roman" w:cs="Times New Roman"/>
          <w:sz w:val="28"/>
          <w:szCs w:val="28"/>
          <w:lang w:val="uk-UA"/>
        </w:rPr>
        <w:t>ь</w:t>
      </w:r>
      <w:r w:rsidRPr="0092054C">
        <w:rPr>
          <w:rFonts w:ascii="Times New Roman" w:hAnsi="Times New Roman" w:cs="Times New Roman"/>
          <w:sz w:val="28"/>
          <w:szCs w:val="28"/>
          <w:lang w:val="uk-UA"/>
        </w:rPr>
        <w:t>ка наука – 2016» (м. Маріуполь, 19–20 травня 2016 р.).</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b/>
          <w:bCs/>
          <w:sz w:val="28"/>
          <w:szCs w:val="28"/>
          <w:lang w:val="uk-UA"/>
        </w:rPr>
        <w:t>Публікації.</w:t>
      </w:r>
      <w:r w:rsidRPr="0092054C">
        <w:rPr>
          <w:rFonts w:ascii="Times New Roman" w:hAnsi="Times New Roman" w:cs="Times New Roman"/>
          <w:sz w:val="28"/>
          <w:szCs w:val="28"/>
          <w:lang w:val="uk-UA"/>
        </w:rPr>
        <w:t xml:space="preserve"> Основні результати дослідження опубліковано в </w:t>
      </w:r>
      <w:r w:rsidR="00A17F4F">
        <w:rPr>
          <w:rFonts w:ascii="Times New Roman" w:hAnsi="Times New Roman" w:cs="Times New Roman"/>
          <w:sz w:val="28"/>
          <w:szCs w:val="28"/>
          <w:lang w:val="uk-UA"/>
        </w:rPr>
        <w:t>1</w:t>
      </w:r>
      <w:r w:rsidR="00CC17F1">
        <w:rPr>
          <w:rFonts w:ascii="Times New Roman" w:hAnsi="Times New Roman" w:cs="Times New Roman"/>
          <w:sz w:val="28"/>
          <w:szCs w:val="28"/>
          <w:lang w:val="uk-UA"/>
        </w:rPr>
        <w:t>9</w:t>
      </w:r>
      <w:r w:rsidR="00FE4E53">
        <w:rPr>
          <w:rFonts w:ascii="Times New Roman" w:hAnsi="Times New Roman" w:cs="Times New Roman"/>
          <w:sz w:val="28"/>
          <w:szCs w:val="28"/>
          <w:lang w:val="uk-UA"/>
        </w:rPr>
        <w:t> </w:t>
      </w:r>
      <w:r w:rsidR="00C554B6">
        <w:rPr>
          <w:rFonts w:ascii="Times New Roman" w:hAnsi="Times New Roman" w:cs="Times New Roman"/>
          <w:sz w:val="28"/>
          <w:szCs w:val="28"/>
          <w:lang w:val="uk-UA"/>
        </w:rPr>
        <w:t>наукових працях</w:t>
      </w:r>
      <w:r w:rsidR="00A17F4F">
        <w:rPr>
          <w:rFonts w:ascii="Times New Roman" w:hAnsi="Times New Roman" w:cs="Times New Roman"/>
          <w:sz w:val="28"/>
          <w:szCs w:val="28"/>
          <w:lang w:val="uk-UA"/>
        </w:rPr>
        <w:t xml:space="preserve">, з яких </w:t>
      </w:r>
      <w:r w:rsidR="00CC17F1">
        <w:rPr>
          <w:rFonts w:ascii="Times New Roman" w:hAnsi="Times New Roman" w:cs="Times New Roman"/>
          <w:sz w:val="28"/>
          <w:szCs w:val="28"/>
          <w:lang w:val="uk-UA"/>
        </w:rPr>
        <w:t>9</w:t>
      </w:r>
      <w:r w:rsidRPr="0092054C">
        <w:rPr>
          <w:rFonts w:ascii="Times New Roman" w:hAnsi="Times New Roman" w:cs="Times New Roman"/>
          <w:sz w:val="28"/>
          <w:szCs w:val="28"/>
          <w:lang w:val="uk-UA"/>
        </w:rPr>
        <w:t> </w:t>
      </w:r>
      <w:r w:rsidR="00A17F4F">
        <w:rPr>
          <w:rFonts w:ascii="Times New Roman" w:hAnsi="Times New Roman" w:cs="Times New Roman"/>
          <w:sz w:val="28"/>
          <w:szCs w:val="28"/>
          <w:lang w:val="uk-UA"/>
        </w:rPr>
        <w:t xml:space="preserve">– </w:t>
      </w:r>
      <w:r w:rsidR="00C554B6" w:rsidRPr="00C554B6">
        <w:rPr>
          <w:rFonts w:ascii="Times New Roman" w:hAnsi="Times New Roman" w:cs="Times New Roman"/>
          <w:sz w:val="28"/>
          <w:szCs w:val="28"/>
          <w:lang w:val="uk-UA"/>
        </w:rPr>
        <w:t>статті у наукових фахових виданнях України, одне з яких включено до міжнародних науково-метричних баз</w:t>
      </w:r>
      <w:r w:rsidR="00A17F4F">
        <w:rPr>
          <w:rFonts w:ascii="Times New Roman" w:hAnsi="Times New Roman" w:cs="Times New Roman"/>
          <w:sz w:val="28"/>
          <w:szCs w:val="28"/>
          <w:lang w:val="uk-UA"/>
        </w:rPr>
        <w:t xml:space="preserve">, 1 – у </w:t>
      </w:r>
      <w:r w:rsidR="00C554B6" w:rsidRPr="00C554B6">
        <w:rPr>
          <w:rFonts w:ascii="Times New Roman" w:hAnsi="Times New Roman" w:cs="Times New Roman"/>
          <w:sz w:val="28"/>
          <w:szCs w:val="28"/>
          <w:lang w:val="uk-UA"/>
        </w:rPr>
        <w:t>фаховому виданні іноземної держави</w:t>
      </w:r>
      <w:r w:rsidRPr="0092054C">
        <w:rPr>
          <w:rFonts w:ascii="Times New Roman" w:hAnsi="Times New Roman" w:cs="Times New Roman"/>
          <w:sz w:val="28"/>
          <w:szCs w:val="28"/>
          <w:lang w:val="uk-UA"/>
        </w:rPr>
        <w:t>, і 9 тезах доповідей на науково-практичних конференціях.</w:t>
      </w:r>
    </w:p>
    <w:p w:rsidR="00FF19DD" w:rsidRPr="0092054C" w:rsidRDefault="00FF19DD" w:rsidP="00902D2A">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b/>
          <w:bCs/>
          <w:sz w:val="28"/>
          <w:szCs w:val="28"/>
          <w:lang w:val="uk-UA"/>
        </w:rPr>
        <w:t>Структура дисертації</w:t>
      </w:r>
      <w:r w:rsidRPr="0092054C">
        <w:rPr>
          <w:rFonts w:ascii="Times New Roman" w:hAnsi="Times New Roman" w:cs="Times New Roman"/>
          <w:sz w:val="28"/>
          <w:szCs w:val="28"/>
          <w:lang w:val="uk-UA"/>
        </w:rPr>
        <w:t> </w:t>
      </w:r>
      <w:r w:rsidR="00FE4E53">
        <w:rPr>
          <w:rFonts w:ascii="Times New Roman" w:hAnsi="Times New Roman" w:cs="Times New Roman"/>
          <w:sz w:val="28"/>
          <w:szCs w:val="28"/>
          <w:lang w:val="uk-UA"/>
        </w:rPr>
        <w:t>з</w:t>
      </w:r>
      <w:r w:rsidRPr="0092054C">
        <w:rPr>
          <w:rFonts w:ascii="Times New Roman" w:hAnsi="Times New Roman" w:cs="Times New Roman"/>
          <w:sz w:val="28"/>
          <w:szCs w:val="28"/>
          <w:lang w:val="uk-UA"/>
        </w:rPr>
        <w:t>умовлена метою і завданнями дослідження.</w:t>
      </w:r>
      <w:r w:rsidR="00902D2A">
        <w:rPr>
          <w:rFonts w:ascii="Times New Roman" w:hAnsi="Times New Roman" w:cs="Times New Roman"/>
          <w:sz w:val="28"/>
          <w:szCs w:val="28"/>
          <w:lang w:val="uk-UA"/>
        </w:rPr>
        <w:t xml:space="preserve"> Робота </w:t>
      </w:r>
      <w:r w:rsidRPr="0092054C">
        <w:rPr>
          <w:rFonts w:ascii="Times New Roman" w:hAnsi="Times New Roman" w:cs="Times New Roman"/>
          <w:sz w:val="28"/>
          <w:szCs w:val="28"/>
          <w:lang w:val="uk-UA"/>
        </w:rPr>
        <w:t>складається із</w:t>
      </w:r>
      <w:r w:rsidR="00C554B6" w:rsidRPr="00C554B6">
        <w:rPr>
          <w:rFonts w:ascii="Times New Roman" w:hAnsi="Times New Roman" w:cs="Times New Roman"/>
          <w:sz w:val="28"/>
          <w:szCs w:val="28"/>
          <w:lang w:val="uk-UA"/>
        </w:rPr>
        <w:t xml:space="preserve"> переліку умовних позначень, </w:t>
      </w:r>
      <w:r w:rsidRPr="0092054C">
        <w:rPr>
          <w:rFonts w:ascii="Times New Roman" w:hAnsi="Times New Roman" w:cs="Times New Roman"/>
          <w:sz w:val="28"/>
          <w:szCs w:val="28"/>
          <w:lang w:val="uk-UA"/>
        </w:rPr>
        <w:t xml:space="preserve"> вступу, трьох розділів, що охопили десять підрозділів, висновків, списку використаних джерел та додатків. Загальний обся</w:t>
      </w:r>
      <w:r w:rsidR="00A17F4F">
        <w:rPr>
          <w:rFonts w:ascii="Times New Roman" w:hAnsi="Times New Roman" w:cs="Times New Roman"/>
          <w:sz w:val="28"/>
          <w:szCs w:val="28"/>
          <w:lang w:val="uk-UA"/>
        </w:rPr>
        <w:t>г дисертації склав 23</w:t>
      </w:r>
      <w:r w:rsidR="002A18B7">
        <w:rPr>
          <w:rFonts w:ascii="Times New Roman" w:hAnsi="Times New Roman" w:cs="Times New Roman"/>
          <w:sz w:val="28"/>
          <w:szCs w:val="28"/>
          <w:lang w:val="uk-UA"/>
        </w:rPr>
        <w:t>5 сторінок</w:t>
      </w:r>
      <w:r w:rsidR="00A17F4F">
        <w:rPr>
          <w:rFonts w:ascii="Times New Roman" w:hAnsi="Times New Roman" w:cs="Times New Roman"/>
          <w:sz w:val="28"/>
          <w:szCs w:val="28"/>
          <w:lang w:val="uk-UA"/>
        </w:rPr>
        <w:t xml:space="preserve">, </w:t>
      </w:r>
      <w:r w:rsidR="00902D2A" w:rsidRPr="00902D2A">
        <w:rPr>
          <w:rFonts w:ascii="Times New Roman" w:hAnsi="Times New Roman" w:cs="Times New Roman"/>
          <w:sz w:val="28"/>
          <w:szCs w:val="28"/>
          <w:lang w:val="uk-UA"/>
        </w:rPr>
        <w:t xml:space="preserve">із них </w:t>
      </w:r>
      <w:r w:rsidR="007C74DB">
        <w:rPr>
          <w:rFonts w:ascii="Times New Roman" w:hAnsi="Times New Roman" w:cs="Times New Roman"/>
          <w:sz w:val="28"/>
          <w:szCs w:val="28"/>
          <w:lang w:val="uk-UA"/>
        </w:rPr>
        <w:t xml:space="preserve">основний текст </w:t>
      </w:r>
      <w:r w:rsidR="0091151D">
        <w:rPr>
          <w:rFonts w:ascii="Times New Roman" w:hAnsi="Times New Roman" w:cs="Times New Roman"/>
          <w:sz w:val="28"/>
          <w:szCs w:val="28"/>
          <w:lang w:val="uk-UA"/>
        </w:rPr>
        <w:t>–</w:t>
      </w:r>
      <w:r w:rsidR="007C74DB">
        <w:rPr>
          <w:rFonts w:ascii="Times New Roman" w:hAnsi="Times New Roman" w:cs="Times New Roman"/>
          <w:sz w:val="28"/>
          <w:szCs w:val="28"/>
          <w:lang w:val="uk-UA"/>
        </w:rPr>
        <w:t xml:space="preserve"> </w:t>
      </w:r>
      <w:r w:rsidR="00812E02">
        <w:rPr>
          <w:rFonts w:ascii="Times New Roman" w:hAnsi="Times New Roman" w:cs="Times New Roman"/>
          <w:sz w:val="28"/>
          <w:szCs w:val="28"/>
          <w:lang w:val="uk-UA"/>
        </w:rPr>
        <w:t>на 19</w:t>
      </w:r>
      <w:r w:rsidR="00D64E59">
        <w:rPr>
          <w:rFonts w:ascii="Times New Roman" w:hAnsi="Times New Roman" w:cs="Times New Roman"/>
          <w:sz w:val="28"/>
          <w:szCs w:val="28"/>
          <w:lang w:val="uk-UA"/>
        </w:rPr>
        <w:t>3</w:t>
      </w:r>
      <w:r w:rsidR="00812E02">
        <w:rPr>
          <w:rFonts w:ascii="Times New Roman" w:hAnsi="Times New Roman" w:cs="Times New Roman"/>
          <w:sz w:val="28"/>
          <w:szCs w:val="28"/>
          <w:lang w:val="uk-UA"/>
        </w:rPr>
        <w:t xml:space="preserve"> сторінках</w:t>
      </w:r>
      <w:r w:rsidR="0091151D">
        <w:rPr>
          <w:rFonts w:ascii="Times New Roman" w:hAnsi="Times New Roman" w:cs="Times New Roman"/>
          <w:sz w:val="28"/>
          <w:szCs w:val="28"/>
          <w:lang w:val="uk-UA"/>
        </w:rPr>
        <w:t xml:space="preserve">, </w:t>
      </w:r>
      <w:r w:rsidR="00902D2A" w:rsidRPr="00902D2A">
        <w:rPr>
          <w:rFonts w:ascii="Times New Roman" w:hAnsi="Times New Roman" w:cs="Times New Roman"/>
          <w:sz w:val="28"/>
          <w:szCs w:val="28"/>
          <w:lang w:val="uk-UA"/>
        </w:rPr>
        <w:t>список використаних джерел</w:t>
      </w:r>
      <w:r w:rsidR="00DE3158">
        <w:rPr>
          <w:rFonts w:ascii="Times New Roman" w:hAnsi="Times New Roman" w:cs="Times New Roman"/>
          <w:sz w:val="28"/>
          <w:szCs w:val="28"/>
          <w:lang w:val="uk-UA"/>
        </w:rPr>
        <w:t xml:space="preserve">  - </w:t>
      </w:r>
      <w:r w:rsidR="00902D2A" w:rsidRPr="00902D2A">
        <w:rPr>
          <w:rFonts w:ascii="Times New Roman" w:hAnsi="Times New Roman" w:cs="Times New Roman"/>
          <w:sz w:val="28"/>
          <w:szCs w:val="28"/>
          <w:lang w:val="uk-UA"/>
        </w:rPr>
        <w:t>на 2</w:t>
      </w:r>
      <w:r w:rsidR="00902D2A">
        <w:rPr>
          <w:rFonts w:ascii="Times New Roman" w:hAnsi="Times New Roman" w:cs="Times New Roman"/>
          <w:sz w:val="28"/>
          <w:szCs w:val="28"/>
          <w:lang w:val="uk-UA"/>
        </w:rPr>
        <w:t>1</w:t>
      </w:r>
      <w:r w:rsidR="00902D2A" w:rsidRPr="00902D2A">
        <w:rPr>
          <w:rFonts w:ascii="Times New Roman" w:hAnsi="Times New Roman" w:cs="Times New Roman"/>
          <w:sz w:val="28"/>
          <w:szCs w:val="28"/>
          <w:lang w:val="uk-UA"/>
        </w:rPr>
        <w:t xml:space="preserve"> сторін</w:t>
      </w:r>
      <w:r w:rsidR="00902D2A">
        <w:rPr>
          <w:rFonts w:ascii="Times New Roman" w:hAnsi="Times New Roman" w:cs="Times New Roman"/>
          <w:sz w:val="28"/>
          <w:szCs w:val="28"/>
          <w:lang w:val="uk-UA"/>
        </w:rPr>
        <w:t>ці</w:t>
      </w:r>
      <w:r w:rsidR="00902D2A" w:rsidRPr="00902D2A">
        <w:rPr>
          <w:rFonts w:ascii="Times New Roman" w:hAnsi="Times New Roman" w:cs="Times New Roman"/>
          <w:sz w:val="28"/>
          <w:szCs w:val="28"/>
          <w:lang w:val="uk-UA"/>
        </w:rPr>
        <w:t xml:space="preserve">, додатки – на </w:t>
      </w:r>
      <w:r w:rsidR="00902D2A">
        <w:rPr>
          <w:rFonts w:ascii="Times New Roman" w:hAnsi="Times New Roman" w:cs="Times New Roman"/>
          <w:sz w:val="28"/>
          <w:szCs w:val="28"/>
          <w:lang w:val="uk-UA"/>
        </w:rPr>
        <w:t>6</w:t>
      </w:r>
      <w:r w:rsidR="00902D2A" w:rsidRPr="00902D2A">
        <w:rPr>
          <w:rFonts w:ascii="Times New Roman" w:hAnsi="Times New Roman" w:cs="Times New Roman"/>
          <w:sz w:val="28"/>
          <w:szCs w:val="28"/>
          <w:lang w:val="uk-UA"/>
        </w:rPr>
        <w:t xml:space="preserve"> сторінках.</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r w:rsidRPr="0092054C">
        <w:rPr>
          <w:rFonts w:ascii="Times New Roman" w:hAnsi="Times New Roman" w:cs="Times New Roman"/>
          <w:b/>
          <w:bCs/>
          <w:sz w:val="28"/>
          <w:szCs w:val="28"/>
          <w:lang w:val="uk-UA"/>
        </w:rPr>
        <w:t>ОСНОВНИЙ ЗМІСТ РОБОТИ</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У</w:t>
      </w:r>
      <w:r w:rsidR="002C7770">
        <w:rPr>
          <w:rFonts w:ascii="Times New Roman" w:hAnsi="Times New Roman" w:cs="Times New Roman"/>
          <w:b/>
          <w:bCs/>
          <w:sz w:val="28"/>
          <w:szCs w:val="28"/>
          <w:lang w:val="uk-UA"/>
        </w:rPr>
        <w:t xml:space="preserve"> </w:t>
      </w:r>
      <w:r w:rsidR="00A17F4F">
        <w:rPr>
          <w:rFonts w:ascii="Times New Roman" w:hAnsi="Times New Roman" w:cs="Times New Roman"/>
          <w:b/>
          <w:bCs/>
          <w:sz w:val="28"/>
          <w:szCs w:val="28"/>
          <w:lang w:val="uk-UA"/>
        </w:rPr>
        <w:t>в</w:t>
      </w:r>
      <w:r w:rsidR="002C7770">
        <w:rPr>
          <w:rFonts w:ascii="Times New Roman" w:hAnsi="Times New Roman" w:cs="Times New Roman"/>
          <w:b/>
          <w:bCs/>
          <w:sz w:val="28"/>
          <w:szCs w:val="28"/>
          <w:lang w:val="uk-UA"/>
        </w:rPr>
        <w:t xml:space="preserve">ступі </w:t>
      </w:r>
      <w:r w:rsidRPr="0092054C">
        <w:rPr>
          <w:rFonts w:ascii="Times New Roman" w:hAnsi="Times New Roman" w:cs="Times New Roman"/>
          <w:sz w:val="28"/>
          <w:szCs w:val="28"/>
          <w:lang w:val="uk-UA"/>
        </w:rPr>
        <w:t>обґрунтовано актуальність теми; розкрито зв’язок роботи з науковими програмами, планами, темами, мету, за</w:t>
      </w:r>
      <w:r w:rsidR="00747F1E">
        <w:rPr>
          <w:rFonts w:ascii="Times New Roman" w:hAnsi="Times New Roman" w:cs="Times New Roman"/>
          <w:sz w:val="28"/>
          <w:szCs w:val="28"/>
          <w:lang w:val="uk-UA"/>
        </w:rPr>
        <w:t>вдання</w:t>
      </w:r>
      <w:r w:rsidRPr="0092054C">
        <w:rPr>
          <w:rFonts w:ascii="Times New Roman" w:hAnsi="Times New Roman" w:cs="Times New Roman"/>
          <w:sz w:val="28"/>
          <w:szCs w:val="28"/>
          <w:lang w:val="uk-UA"/>
        </w:rPr>
        <w:t>, об’єкт і предмет дослідження, його методологічні засади; сформульовано положення та висновки, що становлять наукову новизну і виносяться на захист; вказано практичне значення отриманих результатів та їх апробацію.</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b/>
          <w:bCs/>
          <w:sz w:val="28"/>
          <w:szCs w:val="28"/>
          <w:lang w:val="uk-UA"/>
        </w:rPr>
        <w:t>Розділ 1 «Промислові зразки як об’єкт правової охорони» </w:t>
      </w:r>
      <w:r w:rsidRPr="0092054C">
        <w:rPr>
          <w:rFonts w:ascii="Times New Roman" w:hAnsi="Times New Roman" w:cs="Times New Roman"/>
          <w:sz w:val="28"/>
          <w:szCs w:val="28"/>
          <w:lang w:val="uk-UA"/>
        </w:rPr>
        <w:t>складається із трьох підрозділів.</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У</w:t>
      </w:r>
      <w:r w:rsidRPr="0092054C">
        <w:rPr>
          <w:rFonts w:ascii="Times New Roman" w:hAnsi="Times New Roman" w:cs="Times New Roman"/>
          <w:i/>
          <w:iCs/>
          <w:sz w:val="28"/>
          <w:szCs w:val="28"/>
          <w:lang w:val="uk-UA"/>
        </w:rPr>
        <w:t> підрозділі 1.1 «Правова охорона в праві промислової власності та її напрями» </w:t>
      </w:r>
      <w:r w:rsidRPr="0092054C">
        <w:rPr>
          <w:rFonts w:ascii="Times New Roman" w:hAnsi="Times New Roman" w:cs="Times New Roman"/>
          <w:sz w:val="28"/>
          <w:szCs w:val="28"/>
          <w:lang w:val="uk-UA"/>
        </w:rPr>
        <w:t>узагальнено наукові позиції щодо досліджуваної проблематики. Визначено висхідними лексичне і правове навантаженн</w:t>
      </w:r>
      <w:r w:rsidR="00747F1E">
        <w:rPr>
          <w:rFonts w:ascii="Times New Roman" w:hAnsi="Times New Roman" w:cs="Times New Roman"/>
          <w:sz w:val="28"/>
          <w:szCs w:val="28"/>
          <w:lang w:val="uk-UA"/>
        </w:rPr>
        <w:t>я</w:t>
      </w:r>
      <w:r w:rsidRPr="0092054C">
        <w:rPr>
          <w:rFonts w:ascii="Times New Roman" w:hAnsi="Times New Roman" w:cs="Times New Roman"/>
          <w:sz w:val="28"/>
          <w:szCs w:val="28"/>
          <w:lang w:val="uk-UA"/>
        </w:rPr>
        <w:t xml:space="preserve"> термінів «охорона» та «правова охорона», оскільки </w:t>
      </w:r>
      <w:r w:rsidR="00747F1E">
        <w:rPr>
          <w:rFonts w:ascii="Times New Roman" w:hAnsi="Times New Roman" w:cs="Times New Roman"/>
          <w:sz w:val="28"/>
          <w:szCs w:val="28"/>
          <w:lang w:val="uk-UA"/>
        </w:rPr>
        <w:t>в</w:t>
      </w:r>
      <w:r w:rsidR="00747F1E" w:rsidRPr="0092054C">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t xml:space="preserve">багатьох </w:t>
      </w:r>
      <w:r w:rsidRPr="00BB7DB9">
        <w:rPr>
          <w:rFonts w:ascii="Times New Roman" w:hAnsi="Times New Roman" w:cs="Times New Roman"/>
          <w:sz w:val="28"/>
          <w:szCs w:val="28"/>
          <w:lang w:val="uk-UA"/>
        </w:rPr>
        <w:t>легальних</w:t>
      </w:r>
      <w:r w:rsidRPr="0092054C">
        <w:rPr>
          <w:rFonts w:ascii="Times New Roman" w:hAnsi="Times New Roman" w:cs="Times New Roman"/>
          <w:sz w:val="28"/>
          <w:szCs w:val="28"/>
          <w:lang w:val="uk-UA"/>
        </w:rPr>
        <w:t xml:space="preserve"> </w:t>
      </w:r>
      <w:r w:rsidR="00747F1E">
        <w:rPr>
          <w:rFonts w:ascii="Times New Roman" w:hAnsi="Times New Roman" w:cs="Times New Roman"/>
          <w:sz w:val="28"/>
          <w:szCs w:val="28"/>
          <w:lang w:val="uk-UA"/>
        </w:rPr>
        <w:t>і</w:t>
      </w:r>
      <w:r w:rsidR="00747F1E" w:rsidRPr="0092054C">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t>доктринальних тлумаченнях це зроблено недос</w:t>
      </w:r>
      <w:r w:rsidR="00747F1E">
        <w:rPr>
          <w:rFonts w:ascii="Times New Roman" w:hAnsi="Times New Roman" w:cs="Times New Roman"/>
          <w:sz w:val="28"/>
          <w:szCs w:val="28"/>
          <w:lang w:val="uk-UA"/>
        </w:rPr>
        <w:t xml:space="preserve">татньо </w:t>
      </w:r>
      <w:r w:rsidRPr="0092054C">
        <w:rPr>
          <w:rFonts w:ascii="Times New Roman" w:hAnsi="Times New Roman" w:cs="Times New Roman"/>
          <w:sz w:val="28"/>
          <w:szCs w:val="28"/>
          <w:lang w:val="uk-UA"/>
        </w:rPr>
        <w:t>коректно, а у праві промислової власності проігноровано галузевий підхід; розглянуто розвиток системи правової охорони промислової власності; проаналізована проблема охорони та захисту прав, свобод та охоронюваних законом інтересів учасників цивільного обігу; встановлено, що правова охорона об’єктів промислової власності і</w:t>
      </w:r>
      <w:r w:rsidR="00747F1E">
        <w:rPr>
          <w:rFonts w:ascii="Times New Roman" w:hAnsi="Times New Roman" w:cs="Times New Roman"/>
          <w:sz w:val="28"/>
          <w:szCs w:val="28"/>
          <w:lang w:val="uk-UA"/>
        </w:rPr>
        <w:t>,</w:t>
      </w:r>
      <w:r w:rsidRPr="0092054C">
        <w:rPr>
          <w:rFonts w:ascii="Times New Roman" w:hAnsi="Times New Roman" w:cs="Times New Roman"/>
          <w:sz w:val="28"/>
          <w:szCs w:val="28"/>
          <w:lang w:val="uk-UA"/>
        </w:rPr>
        <w:t xml:space="preserve"> зокрема</w:t>
      </w:r>
      <w:r w:rsidR="00747F1E">
        <w:rPr>
          <w:rFonts w:ascii="Times New Roman" w:hAnsi="Times New Roman" w:cs="Times New Roman"/>
          <w:sz w:val="28"/>
          <w:szCs w:val="28"/>
          <w:lang w:val="uk-UA"/>
        </w:rPr>
        <w:t>,</w:t>
      </w:r>
      <w:r w:rsidRPr="0092054C">
        <w:rPr>
          <w:rFonts w:ascii="Times New Roman" w:hAnsi="Times New Roman" w:cs="Times New Roman"/>
          <w:sz w:val="28"/>
          <w:szCs w:val="28"/>
          <w:lang w:val="uk-UA"/>
        </w:rPr>
        <w:t xml:space="preserve"> промислових зразків може розглядатися: а) у широкому </w:t>
      </w:r>
      <w:r w:rsidR="00747F1E">
        <w:rPr>
          <w:rFonts w:ascii="Times New Roman" w:hAnsi="Times New Roman" w:cs="Times New Roman"/>
          <w:sz w:val="28"/>
          <w:szCs w:val="28"/>
          <w:lang w:val="uk-UA"/>
        </w:rPr>
        <w:t>розумінні</w:t>
      </w:r>
      <w:r w:rsidR="00E871CF">
        <w:rPr>
          <w:rFonts w:ascii="Times New Roman" w:hAnsi="Times New Roman" w:cs="Times New Roman"/>
          <w:sz w:val="28"/>
          <w:szCs w:val="28"/>
          <w:lang w:val="uk-UA"/>
        </w:rPr>
        <w:t> </w:t>
      </w:r>
      <w:r w:rsidRPr="0092054C">
        <w:rPr>
          <w:rFonts w:ascii="Times New Roman" w:hAnsi="Times New Roman" w:cs="Times New Roman"/>
          <w:sz w:val="28"/>
          <w:szCs w:val="28"/>
          <w:lang w:val="uk-UA"/>
        </w:rPr>
        <w:t xml:space="preserve">– комплекс заходів із офіційного визнання їх </w:t>
      </w:r>
      <w:proofErr w:type="spellStart"/>
      <w:r w:rsidRPr="0092054C">
        <w:rPr>
          <w:rFonts w:ascii="Times New Roman" w:hAnsi="Times New Roman" w:cs="Times New Roman"/>
          <w:sz w:val="28"/>
          <w:szCs w:val="28"/>
          <w:lang w:val="uk-UA"/>
        </w:rPr>
        <w:lastRenderedPageBreak/>
        <w:t>охороноспроможним</w:t>
      </w:r>
      <w:r w:rsidR="00747F1E">
        <w:rPr>
          <w:rFonts w:ascii="Times New Roman" w:hAnsi="Times New Roman" w:cs="Times New Roman"/>
          <w:sz w:val="28"/>
          <w:szCs w:val="28"/>
          <w:lang w:val="uk-UA"/>
        </w:rPr>
        <w:t>и</w:t>
      </w:r>
      <w:proofErr w:type="spellEnd"/>
      <w:r w:rsidRPr="0092054C">
        <w:rPr>
          <w:rFonts w:ascii="Times New Roman" w:hAnsi="Times New Roman" w:cs="Times New Roman"/>
          <w:sz w:val="28"/>
          <w:szCs w:val="28"/>
          <w:lang w:val="uk-UA"/>
        </w:rPr>
        <w:t xml:space="preserve"> і закріплення прав за творцями та володільцями, для максимально можливого, економічно чи соціального використання у системі правових, соціально-економічних, організаційно-технічних, профілактичних заходів та засобів, спрямованих на забезпечення встановленого порядку їх використання та виведення із обороту; б) у вузькому галузевому </w:t>
      </w:r>
      <w:r w:rsidR="00747F1E">
        <w:rPr>
          <w:rFonts w:ascii="Times New Roman" w:hAnsi="Times New Roman" w:cs="Times New Roman"/>
          <w:sz w:val="28"/>
          <w:szCs w:val="28"/>
          <w:lang w:val="uk-UA"/>
        </w:rPr>
        <w:t>значенні</w:t>
      </w:r>
      <w:r w:rsidR="00747F1E" w:rsidRPr="0092054C">
        <w:rPr>
          <w:rFonts w:ascii="Times New Roman" w:hAnsi="Times New Roman" w:cs="Times New Roman"/>
          <w:sz w:val="28"/>
          <w:szCs w:val="28"/>
          <w:lang w:val="uk-UA"/>
        </w:rPr>
        <w:t> </w:t>
      </w:r>
      <w:r w:rsidRPr="0092054C">
        <w:rPr>
          <w:rFonts w:ascii="Times New Roman" w:hAnsi="Times New Roman" w:cs="Times New Roman"/>
          <w:sz w:val="28"/>
          <w:szCs w:val="28"/>
          <w:lang w:val="uk-UA"/>
        </w:rPr>
        <w:t>– передбачені нормами цивільного права правові форми, засоби та способи фіксації прав на промисловий зразок та забезпечення можливості здійснення абсолютних чи відносних суб’єктивних прав на нього.</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У</w:t>
      </w:r>
      <w:r w:rsidRPr="0092054C">
        <w:rPr>
          <w:rFonts w:ascii="Times New Roman" w:hAnsi="Times New Roman" w:cs="Times New Roman"/>
          <w:i/>
          <w:iCs/>
          <w:sz w:val="28"/>
          <w:szCs w:val="28"/>
          <w:lang w:val="uk-UA"/>
        </w:rPr>
        <w:t xml:space="preserve"> підрозділі 1.2 «Становлення охорони промислових зразків позитивним правом на землях України» </w:t>
      </w:r>
      <w:r w:rsidRPr="0092054C">
        <w:rPr>
          <w:rFonts w:ascii="Times New Roman" w:hAnsi="Times New Roman" w:cs="Times New Roman"/>
          <w:sz w:val="28"/>
          <w:szCs w:val="28"/>
          <w:lang w:val="uk-UA"/>
        </w:rPr>
        <w:t>прос</w:t>
      </w:r>
      <w:r w:rsidR="00747F1E">
        <w:rPr>
          <w:rFonts w:ascii="Times New Roman" w:hAnsi="Times New Roman" w:cs="Times New Roman"/>
          <w:sz w:val="28"/>
          <w:szCs w:val="28"/>
          <w:lang w:val="uk-UA"/>
        </w:rPr>
        <w:t>тежено</w:t>
      </w:r>
      <w:r w:rsidRPr="0092054C">
        <w:rPr>
          <w:rFonts w:ascii="Times New Roman" w:hAnsi="Times New Roman" w:cs="Times New Roman"/>
          <w:sz w:val="28"/>
          <w:szCs w:val="28"/>
          <w:lang w:val="uk-UA"/>
        </w:rPr>
        <w:t xml:space="preserve"> становлення законодавства щодо охорони промислових зразків на </w:t>
      </w:r>
      <w:r w:rsidR="00747F1E">
        <w:rPr>
          <w:rFonts w:ascii="Times New Roman" w:hAnsi="Times New Roman" w:cs="Times New Roman"/>
          <w:sz w:val="28"/>
          <w:szCs w:val="28"/>
          <w:lang w:val="uk-UA"/>
        </w:rPr>
        <w:t>теренах</w:t>
      </w:r>
      <w:r w:rsidR="00747F1E" w:rsidRPr="0092054C">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t xml:space="preserve">України. Виявлено, що при цивільно-правовій ідентифікації позитивного регулювання відносин щодо промислових зразків слід мати на увазі, що </w:t>
      </w:r>
      <w:r w:rsidR="00E871CF" w:rsidRPr="0092054C">
        <w:rPr>
          <w:rFonts w:ascii="Times New Roman" w:hAnsi="Times New Roman" w:cs="Times New Roman"/>
          <w:sz w:val="28"/>
          <w:szCs w:val="28"/>
          <w:lang w:val="uk-UA"/>
        </w:rPr>
        <w:t xml:space="preserve">в Україні </w:t>
      </w:r>
      <w:r w:rsidRPr="0092054C">
        <w:rPr>
          <w:rFonts w:ascii="Times New Roman" w:hAnsi="Times New Roman" w:cs="Times New Roman"/>
          <w:sz w:val="28"/>
          <w:szCs w:val="28"/>
          <w:lang w:val="uk-UA"/>
        </w:rPr>
        <w:t xml:space="preserve">тривалий час ніколи не було свого завершеного цивільного законодавства. На її території у різні часи діяло законодавство тих держав, до складу яких вона входила: Великого князівства Литовського, </w:t>
      </w:r>
      <w:r w:rsidR="00747F1E" w:rsidRPr="0092054C">
        <w:rPr>
          <w:rFonts w:ascii="Times New Roman" w:hAnsi="Times New Roman" w:cs="Times New Roman"/>
          <w:sz w:val="28"/>
          <w:szCs w:val="28"/>
          <w:lang w:val="uk-UA"/>
        </w:rPr>
        <w:t>Австро-Угорщини</w:t>
      </w:r>
      <w:r w:rsidR="00747F1E">
        <w:rPr>
          <w:rFonts w:ascii="Times New Roman" w:hAnsi="Times New Roman" w:cs="Times New Roman"/>
          <w:sz w:val="28"/>
          <w:szCs w:val="28"/>
          <w:lang w:val="uk-UA"/>
        </w:rPr>
        <w:t>,</w:t>
      </w:r>
      <w:r w:rsidR="00747F1E" w:rsidRPr="0092054C">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t xml:space="preserve">Речі Посполитої, Російської </w:t>
      </w:r>
      <w:r w:rsidR="00747F1E">
        <w:rPr>
          <w:rFonts w:ascii="Times New Roman" w:hAnsi="Times New Roman" w:cs="Times New Roman"/>
          <w:sz w:val="28"/>
          <w:szCs w:val="28"/>
          <w:lang w:val="uk-UA"/>
        </w:rPr>
        <w:t>імперії</w:t>
      </w:r>
      <w:r w:rsidRPr="0092054C">
        <w:rPr>
          <w:rFonts w:ascii="Times New Roman" w:hAnsi="Times New Roman" w:cs="Times New Roman"/>
          <w:sz w:val="28"/>
          <w:szCs w:val="28"/>
          <w:lang w:val="uk-UA"/>
        </w:rPr>
        <w:t>. І тому з набуття</w:t>
      </w:r>
      <w:r w:rsidR="00747F1E">
        <w:rPr>
          <w:rFonts w:ascii="Times New Roman" w:hAnsi="Times New Roman" w:cs="Times New Roman"/>
          <w:sz w:val="28"/>
          <w:szCs w:val="28"/>
          <w:lang w:val="uk-UA"/>
        </w:rPr>
        <w:t>м</w:t>
      </w:r>
      <w:r w:rsidRPr="0092054C">
        <w:rPr>
          <w:rFonts w:ascii="Times New Roman" w:hAnsi="Times New Roman" w:cs="Times New Roman"/>
          <w:sz w:val="28"/>
          <w:szCs w:val="28"/>
          <w:lang w:val="uk-UA"/>
        </w:rPr>
        <w:t xml:space="preserve"> незалежності в Україні почал</w:t>
      </w:r>
      <w:r w:rsidR="00747F1E">
        <w:rPr>
          <w:rFonts w:ascii="Times New Roman" w:hAnsi="Times New Roman" w:cs="Times New Roman"/>
          <w:sz w:val="28"/>
          <w:szCs w:val="28"/>
          <w:lang w:val="uk-UA"/>
        </w:rPr>
        <w:t>а</w:t>
      </w:r>
      <w:r w:rsidRPr="0092054C">
        <w:rPr>
          <w:rFonts w:ascii="Times New Roman" w:hAnsi="Times New Roman" w:cs="Times New Roman"/>
          <w:sz w:val="28"/>
          <w:szCs w:val="28"/>
          <w:lang w:val="uk-UA"/>
        </w:rPr>
        <w:t>ся активн</w:t>
      </w:r>
      <w:r w:rsidR="00747F1E">
        <w:rPr>
          <w:rFonts w:ascii="Times New Roman" w:hAnsi="Times New Roman" w:cs="Times New Roman"/>
          <w:sz w:val="28"/>
          <w:szCs w:val="28"/>
          <w:lang w:val="uk-UA"/>
        </w:rPr>
        <w:t>а</w:t>
      </w:r>
      <w:r w:rsidRPr="0092054C">
        <w:rPr>
          <w:rFonts w:ascii="Times New Roman" w:hAnsi="Times New Roman" w:cs="Times New Roman"/>
          <w:sz w:val="28"/>
          <w:szCs w:val="28"/>
          <w:lang w:val="uk-UA"/>
        </w:rPr>
        <w:t xml:space="preserve"> робот</w:t>
      </w:r>
      <w:r w:rsidR="00747F1E">
        <w:rPr>
          <w:rFonts w:ascii="Times New Roman" w:hAnsi="Times New Roman" w:cs="Times New Roman"/>
          <w:sz w:val="28"/>
          <w:szCs w:val="28"/>
          <w:lang w:val="uk-UA"/>
        </w:rPr>
        <w:t>а</w:t>
      </w:r>
      <w:r w:rsidRPr="0092054C">
        <w:rPr>
          <w:rFonts w:ascii="Times New Roman" w:hAnsi="Times New Roman" w:cs="Times New Roman"/>
          <w:sz w:val="28"/>
          <w:szCs w:val="28"/>
          <w:lang w:val="uk-UA"/>
        </w:rPr>
        <w:t xml:space="preserve"> щодо розробки законодавства про промислові зразки. Наразі відносини промислової власності в цивільно-правовій сфері розвиваються надзвичайно динамічно, як наслідок й інтенсивного розвитку науково-технічної діяльності у світі. Проаналізовано всі етапи становлення українського законодавства про промислові зразки і виявлено недоліки, які  розглянуті при дослідженні питань цивільно-правової охорони промислових зразків та подоланні прогалин у праві інтелектуальної власності. Зроблено висновок, що стрімке </w:t>
      </w:r>
      <w:r w:rsidR="00747F1E">
        <w:rPr>
          <w:rFonts w:ascii="Times New Roman" w:hAnsi="Times New Roman" w:cs="Times New Roman"/>
          <w:sz w:val="28"/>
          <w:szCs w:val="28"/>
          <w:lang w:val="uk-UA"/>
        </w:rPr>
        <w:t>зменшення</w:t>
      </w:r>
      <w:r w:rsidR="00747F1E" w:rsidRPr="0092054C">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t xml:space="preserve">життєвого циклу товару на тлі зростання кількості заявок на промислові зразки та високий рівень правопорушень у цій сфері зумовили потребу в більш ефективному механізмі </w:t>
      </w:r>
      <w:proofErr w:type="spellStart"/>
      <w:r w:rsidRPr="0092054C">
        <w:rPr>
          <w:rFonts w:ascii="Times New Roman" w:hAnsi="Times New Roman" w:cs="Times New Roman"/>
          <w:sz w:val="28"/>
          <w:szCs w:val="28"/>
          <w:lang w:val="uk-UA"/>
        </w:rPr>
        <w:t>позитивації</w:t>
      </w:r>
      <w:proofErr w:type="spellEnd"/>
      <w:r w:rsidRPr="0092054C">
        <w:rPr>
          <w:rFonts w:ascii="Times New Roman" w:hAnsi="Times New Roman" w:cs="Times New Roman"/>
          <w:sz w:val="28"/>
          <w:szCs w:val="28"/>
          <w:lang w:val="uk-UA"/>
        </w:rPr>
        <w:t xml:space="preserve"> охорони прав на промислові зразки.</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У </w:t>
      </w:r>
      <w:r w:rsidRPr="0092054C">
        <w:rPr>
          <w:rFonts w:ascii="Times New Roman" w:hAnsi="Times New Roman" w:cs="Times New Roman"/>
          <w:i/>
          <w:iCs/>
          <w:sz w:val="28"/>
          <w:szCs w:val="28"/>
          <w:lang w:val="uk-UA"/>
        </w:rPr>
        <w:t xml:space="preserve">підрозділі 1.3 «Охорона промислових зразків </w:t>
      </w:r>
      <w:r w:rsidR="00CA499E">
        <w:rPr>
          <w:rFonts w:ascii="Times New Roman" w:hAnsi="Times New Roman" w:cs="Times New Roman"/>
          <w:i/>
          <w:iCs/>
          <w:sz w:val="28"/>
          <w:szCs w:val="28"/>
          <w:lang w:val="uk-UA"/>
        </w:rPr>
        <w:t>у</w:t>
      </w:r>
      <w:r w:rsidR="00CA499E" w:rsidRPr="0092054C">
        <w:rPr>
          <w:rFonts w:ascii="Times New Roman" w:hAnsi="Times New Roman" w:cs="Times New Roman"/>
          <w:i/>
          <w:iCs/>
          <w:sz w:val="28"/>
          <w:szCs w:val="28"/>
          <w:lang w:val="uk-UA"/>
        </w:rPr>
        <w:t xml:space="preserve"> </w:t>
      </w:r>
      <w:r w:rsidRPr="0092054C">
        <w:rPr>
          <w:rFonts w:ascii="Times New Roman" w:hAnsi="Times New Roman" w:cs="Times New Roman"/>
          <w:i/>
          <w:iCs/>
          <w:sz w:val="28"/>
          <w:szCs w:val="28"/>
          <w:lang w:val="uk-UA"/>
        </w:rPr>
        <w:t>країнах Європейського Союзу» </w:t>
      </w:r>
      <w:r w:rsidRPr="0092054C">
        <w:rPr>
          <w:rFonts w:ascii="Times New Roman" w:hAnsi="Times New Roman" w:cs="Times New Roman"/>
          <w:sz w:val="28"/>
          <w:szCs w:val="28"/>
          <w:lang w:val="uk-UA"/>
        </w:rPr>
        <w:t xml:space="preserve">досліджено законодавство стосовно охорони промислових зразків </w:t>
      </w:r>
      <w:r w:rsidR="00CA499E">
        <w:rPr>
          <w:rFonts w:ascii="Times New Roman" w:hAnsi="Times New Roman" w:cs="Times New Roman"/>
          <w:sz w:val="28"/>
          <w:szCs w:val="28"/>
          <w:lang w:val="uk-UA"/>
        </w:rPr>
        <w:t>у</w:t>
      </w:r>
      <w:r w:rsidR="00CA499E" w:rsidRPr="0092054C">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t xml:space="preserve">країнах ЄС та проведено порівняльний аналіз з українським законодавством. Встановлено, що законодавство ЄС з правової охорони промислових зразків має особливості: 1) передбачає охорону і захист незареєстрованих промислових зразків строком на 3 роки з моменту загальнодоступності на території ЄС, що виправдано для продуктів з коротким життєвим циклом (1–2 роки); 2) у ЄС можна захистити як виріб загалом, так і його частини, тоді як в Україні частина виробу не захищена; 3) однією заявкою можна зареєструвати </w:t>
      </w:r>
      <w:r w:rsidR="00CA499E">
        <w:rPr>
          <w:rFonts w:ascii="Times New Roman" w:hAnsi="Times New Roman" w:cs="Times New Roman"/>
          <w:sz w:val="28"/>
          <w:szCs w:val="28"/>
          <w:lang w:val="uk-UA"/>
        </w:rPr>
        <w:t>й</w:t>
      </w:r>
      <w:r w:rsidR="00CA499E" w:rsidRPr="0092054C">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t xml:space="preserve">охороняти безліч промислових зразків, які </w:t>
      </w:r>
      <w:r w:rsidR="00CA499E">
        <w:rPr>
          <w:rFonts w:ascii="Times New Roman" w:hAnsi="Times New Roman" w:cs="Times New Roman"/>
          <w:sz w:val="28"/>
          <w:szCs w:val="28"/>
          <w:lang w:val="uk-UA"/>
        </w:rPr>
        <w:t>належать</w:t>
      </w:r>
      <w:r w:rsidR="00CA499E" w:rsidRPr="0092054C">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t>до одного класу (МКПЗ</w:t>
      </w:r>
      <w:r w:rsidRPr="00106729">
        <w:rPr>
          <w:rFonts w:ascii="Times New Roman" w:hAnsi="Times New Roman" w:cs="Times New Roman"/>
          <w:sz w:val="28"/>
          <w:szCs w:val="28"/>
          <w:lang w:val="uk-UA"/>
        </w:rPr>
        <w:t>)</w:t>
      </w:r>
      <w:r w:rsidR="00E12998" w:rsidRPr="00106729">
        <w:rPr>
          <w:rFonts w:ascii="Times New Roman" w:hAnsi="Times New Roman" w:cs="Times New Roman"/>
          <w:sz w:val="28"/>
          <w:szCs w:val="28"/>
          <w:lang w:val="uk-UA"/>
        </w:rPr>
        <w:t>,</w:t>
      </w:r>
      <w:r w:rsidRPr="00106729">
        <w:rPr>
          <w:rFonts w:ascii="Times New Roman" w:hAnsi="Times New Roman" w:cs="Times New Roman"/>
          <w:sz w:val="28"/>
          <w:szCs w:val="28"/>
          <w:lang w:val="uk-UA"/>
        </w:rPr>
        <w:t xml:space="preserve"> </w:t>
      </w:r>
      <w:r w:rsidR="00E12998" w:rsidRPr="00106729">
        <w:rPr>
          <w:rFonts w:ascii="Times New Roman" w:hAnsi="Times New Roman" w:cs="Times New Roman"/>
          <w:sz w:val="28"/>
          <w:szCs w:val="28"/>
          <w:lang w:val="uk-UA"/>
        </w:rPr>
        <w:t xml:space="preserve">тоді </w:t>
      </w:r>
      <w:r w:rsidRPr="00106729">
        <w:rPr>
          <w:rFonts w:ascii="Times New Roman" w:hAnsi="Times New Roman" w:cs="Times New Roman"/>
          <w:sz w:val="28"/>
          <w:szCs w:val="28"/>
          <w:lang w:val="uk-UA"/>
        </w:rPr>
        <w:t>як в Україні подається одна заявка</w:t>
      </w:r>
      <w:r w:rsidR="00106729" w:rsidRPr="000B4B4C">
        <w:rPr>
          <w:rFonts w:ascii="Times New Roman" w:hAnsi="Times New Roman" w:cs="Times New Roman"/>
          <w:sz w:val="28"/>
          <w:szCs w:val="28"/>
          <w:lang w:val="uk-UA"/>
        </w:rPr>
        <w:t xml:space="preserve"> і </w:t>
      </w:r>
      <w:r w:rsidRPr="00106729">
        <w:rPr>
          <w:rFonts w:ascii="Times New Roman" w:hAnsi="Times New Roman" w:cs="Times New Roman"/>
          <w:sz w:val="28"/>
          <w:szCs w:val="28"/>
          <w:lang w:val="uk-UA"/>
        </w:rPr>
        <w:t>тільки варіанти промислового зразка (зовнішні види виробів, які належать до однієї функціональної</w:t>
      </w:r>
      <w:r w:rsidRPr="0092054C">
        <w:rPr>
          <w:rFonts w:ascii="Times New Roman" w:hAnsi="Times New Roman" w:cs="Times New Roman"/>
          <w:sz w:val="28"/>
          <w:szCs w:val="28"/>
          <w:lang w:val="uk-UA"/>
        </w:rPr>
        <w:t xml:space="preserve"> групи, до одного класу МКПЗ, подібні за сукупністю суттєвих ознак і мають відмінності в несуттєвих ознаках, які сприймаються візуально); 4) є переваги правової охорони; 5) патент на промисловий зразок ЄС дійсний 5 років з дати подачі заявки з можливістю продовження кожні 5 </w:t>
      </w:r>
      <w:r w:rsidRPr="0092054C">
        <w:rPr>
          <w:rFonts w:ascii="Times New Roman" w:hAnsi="Times New Roman" w:cs="Times New Roman"/>
          <w:sz w:val="28"/>
          <w:szCs w:val="28"/>
          <w:lang w:val="uk-UA"/>
        </w:rPr>
        <w:lastRenderedPageBreak/>
        <w:t xml:space="preserve">років, але не більше 25 років, а в Україні </w:t>
      </w:r>
      <w:r w:rsidR="00FD6F0B">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t>лише 15 років без можливості продовження; 6) окрім новизни</w:t>
      </w:r>
      <w:r w:rsidR="00E12998">
        <w:rPr>
          <w:rFonts w:ascii="Times New Roman" w:hAnsi="Times New Roman" w:cs="Times New Roman"/>
          <w:sz w:val="28"/>
          <w:szCs w:val="28"/>
          <w:lang w:val="uk-UA"/>
        </w:rPr>
        <w:t>,</w:t>
      </w:r>
      <w:r w:rsidRPr="0092054C">
        <w:rPr>
          <w:rFonts w:ascii="Times New Roman" w:hAnsi="Times New Roman" w:cs="Times New Roman"/>
          <w:sz w:val="28"/>
          <w:szCs w:val="28"/>
          <w:lang w:val="uk-UA"/>
        </w:rPr>
        <w:t xml:space="preserve"> ознакою </w:t>
      </w:r>
      <w:proofErr w:type="spellStart"/>
      <w:r w:rsidRPr="0092054C">
        <w:rPr>
          <w:rFonts w:ascii="Times New Roman" w:hAnsi="Times New Roman" w:cs="Times New Roman"/>
          <w:sz w:val="28"/>
          <w:szCs w:val="28"/>
          <w:lang w:val="uk-UA"/>
        </w:rPr>
        <w:t>охороноспроможності</w:t>
      </w:r>
      <w:proofErr w:type="spellEnd"/>
      <w:r w:rsidRPr="0092054C">
        <w:rPr>
          <w:rFonts w:ascii="Times New Roman" w:hAnsi="Times New Roman" w:cs="Times New Roman"/>
          <w:sz w:val="28"/>
          <w:szCs w:val="28"/>
          <w:lang w:val="uk-UA"/>
        </w:rPr>
        <w:t xml:space="preserve"> промислового зразк</w:t>
      </w:r>
      <w:r w:rsidR="00903478">
        <w:rPr>
          <w:rFonts w:ascii="Times New Roman" w:hAnsi="Times New Roman" w:cs="Times New Roman"/>
          <w:sz w:val="28"/>
          <w:szCs w:val="28"/>
          <w:lang w:val="uk-UA"/>
        </w:rPr>
        <w:t>а</w:t>
      </w:r>
      <w:r w:rsidRPr="0092054C">
        <w:rPr>
          <w:rFonts w:ascii="Times New Roman" w:hAnsi="Times New Roman" w:cs="Times New Roman"/>
          <w:sz w:val="28"/>
          <w:szCs w:val="28"/>
          <w:lang w:val="uk-UA"/>
        </w:rPr>
        <w:t xml:space="preserve"> в ЄС охоплена його індивідуальність; 7) промисловий зразок, що зареєстрований </w:t>
      </w:r>
      <w:r w:rsidR="00E12998">
        <w:rPr>
          <w:rFonts w:ascii="Times New Roman" w:hAnsi="Times New Roman" w:cs="Times New Roman"/>
          <w:sz w:val="28"/>
          <w:szCs w:val="28"/>
          <w:lang w:val="uk-UA"/>
        </w:rPr>
        <w:t>у</w:t>
      </w:r>
      <w:r w:rsidR="00E12998" w:rsidRPr="0092054C">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t>будь-якій державі</w:t>
      </w:r>
      <w:r w:rsidR="00E12998">
        <w:rPr>
          <w:rFonts w:ascii="Times New Roman" w:hAnsi="Times New Roman" w:cs="Times New Roman"/>
          <w:sz w:val="28"/>
          <w:szCs w:val="28"/>
          <w:lang w:val="uk-UA"/>
        </w:rPr>
        <w:t xml:space="preserve"> – </w:t>
      </w:r>
      <w:r w:rsidRPr="0092054C">
        <w:rPr>
          <w:rFonts w:ascii="Times New Roman" w:hAnsi="Times New Roman" w:cs="Times New Roman"/>
          <w:sz w:val="28"/>
          <w:szCs w:val="28"/>
          <w:lang w:val="uk-UA"/>
        </w:rPr>
        <w:t>члені ЄС</w:t>
      </w:r>
      <w:r w:rsidR="00E12998">
        <w:rPr>
          <w:rFonts w:ascii="Times New Roman" w:hAnsi="Times New Roman" w:cs="Times New Roman"/>
          <w:sz w:val="28"/>
          <w:szCs w:val="28"/>
          <w:lang w:val="uk-UA"/>
        </w:rPr>
        <w:t>,</w:t>
      </w:r>
      <w:r w:rsidRPr="0092054C">
        <w:rPr>
          <w:rFonts w:ascii="Times New Roman" w:hAnsi="Times New Roman" w:cs="Times New Roman"/>
          <w:sz w:val="28"/>
          <w:szCs w:val="28"/>
          <w:lang w:val="uk-UA"/>
        </w:rPr>
        <w:t xml:space="preserve"> може захищатися як об’єкт авторського права відповідно до законодавства про авторське право цієї держави з дати, коли він був створений або зафіксований у будь-якій формі. Ступінь і умови такого захисту, включаючи необхідний рівень оригінальності, визначаються кожною державою – членом ЄС .</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Відповідно глобальний висновок про доцільність повної адаптації національного законодавства у цій частині до законодавства країн ЄС є очевидним і альтернатив не має.</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b/>
          <w:bCs/>
          <w:sz w:val="28"/>
          <w:szCs w:val="28"/>
          <w:lang w:val="uk-UA"/>
        </w:rPr>
        <w:t xml:space="preserve">Розділ </w:t>
      </w:r>
      <w:r w:rsidR="0032234A">
        <w:rPr>
          <w:rFonts w:ascii="Times New Roman" w:hAnsi="Times New Roman" w:cs="Times New Roman"/>
          <w:b/>
          <w:bCs/>
          <w:sz w:val="28"/>
          <w:szCs w:val="28"/>
          <w:lang w:val="uk-UA"/>
        </w:rPr>
        <w:t>2</w:t>
      </w:r>
      <w:r w:rsidRPr="0092054C">
        <w:rPr>
          <w:rFonts w:ascii="Times New Roman" w:hAnsi="Times New Roman" w:cs="Times New Roman"/>
          <w:b/>
          <w:bCs/>
          <w:sz w:val="28"/>
          <w:szCs w:val="28"/>
          <w:lang w:val="uk-UA"/>
        </w:rPr>
        <w:t xml:space="preserve"> «Поняття промислових зразків та їх розмежування </w:t>
      </w:r>
      <w:r w:rsidR="00E12998">
        <w:rPr>
          <w:rFonts w:ascii="Times New Roman" w:hAnsi="Times New Roman" w:cs="Times New Roman"/>
          <w:b/>
          <w:bCs/>
          <w:sz w:val="28"/>
          <w:szCs w:val="28"/>
          <w:lang w:val="uk-UA"/>
        </w:rPr>
        <w:t xml:space="preserve">з </w:t>
      </w:r>
      <w:r w:rsidRPr="0092054C">
        <w:rPr>
          <w:rFonts w:ascii="Times New Roman" w:hAnsi="Times New Roman" w:cs="Times New Roman"/>
          <w:b/>
          <w:bCs/>
          <w:sz w:val="28"/>
          <w:szCs w:val="28"/>
          <w:lang w:val="uk-UA"/>
        </w:rPr>
        <w:t>інши</w:t>
      </w:r>
      <w:r w:rsidR="00E12998">
        <w:rPr>
          <w:rFonts w:ascii="Times New Roman" w:hAnsi="Times New Roman" w:cs="Times New Roman"/>
          <w:b/>
          <w:bCs/>
          <w:sz w:val="28"/>
          <w:szCs w:val="28"/>
          <w:lang w:val="uk-UA"/>
        </w:rPr>
        <w:t>ми</w:t>
      </w:r>
      <w:r w:rsidRPr="0092054C">
        <w:rPr>
          <w:rFonts w:ascii="Times New Roman" w:hAnsi="Times New Roman" w:cs="Times New Roman"/>
          <w:b/>
          <w:bCs/>
          <w:sz w:val="28"/>
          <w:szCs w:val="28"/>
          <w:lang w:val="uk-UA"/>
        </w:rPr>
        <w:t xml:space="preserve"> об’єкт</w:t>
      </w:r>
      <w:r w:rsidR="00E12998">
        <w:rPr>
          <w:rFonts w:ascii="Times New Roman" w:hAnsi="Times New Roman" w:cs="Times New Roman"/>
          <w:b/>
          <w:bCs/>
          <w:sz w:val="28"/>
          <w:szCs w:val="28"/>
          <w:lang w:val="uk-UA"/>
        </w:rPr>
        <w:t>ами</w:t>
      </w:r>
      <w:r w:rsidRPr="0092054C">
        <w:rPr>
          <w:rFonts w:ascii="Times New Roman" w:hAnsi="Times New Roman" w:cs="Times New Roman"/>
          <w:b/>
          <w:bCs/>
          <w:sz w:val="28"/>
          <w:szCs w:val="28"/>
          <w:lang w:val="uk-UA"/>
        </w:rPr>
        <w:t xml:space="preserve"> інтелектуальної власності»</w:t>
      </w:r>
      <w:r w:rsidRPr="0092054C">
        <w:rPr>
          <w:rFonts w:ascii="Times New Roman" w:hAnsi="Times New Roman" w:cs="Times New Roman"/>
          <w:sz w:val="28"/>
          <w:szCs w:val="28"/>
          <w:lang w:val="uk-UA"/>
        </w:rPr>
        <w:t> складається з чотирьох підрозділів.</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i/>
          <w:iCs/>
          <w:sz w:val="28"/>
          <w:szCs w:val="28"/>
          <w:lang w:val="uk-UA"/>
        </w:rPr>
        <w:t>У підрозділі 2.1 «Поняття «промисловий зразок» у позитивному праві та доктрині» </w:t>
      </w:r>
      <w:r w:rsidR="00D510E6">
        <w:rPr>
          <w:rFonts w:ascii="Times New Roman" w:hAnsi="Times New Roman" w:cs="Times New Roman"/>
          <w:i/>
          <w:iCs/>
          <w:sz w:val="28"/>
          <w:szCs w:val="28"/>
          <w:lang w:val="uk-UA"/>
        </w:rPr>
        <w:t xml:space="preserve"> </w:t>
      </w:r>
      <w:proofErr w:type="spellStart"/>
      <w:r w:rsidRPr="0092054C">
        <w:rPr>
          <w:rFonts w:ascii="Times New Roman" w:hAnsi="Times New Roman" w:cs="Times New Roman"/>
          <w:sz w:val="28"/>
          <w:szCs w:val="28"/>
          <w:lang w:val="uk-UA"/>
        </w:rPr>
        <w:t>змодельован</w:t>
      </w:r>
      <w:r w:rsidR="00D510E6">
        <w:rPr>
          <w:rFonts w:ascii="Times New Roman" w:hAnsi="Times New Roman" w:cs="Times New Roman"/>
          <w:sz w:val="28"/>
          <w:szCs w:val="28"/>
          <w:lang w:val="uk-UA"/>
        </w:rPr>
        <w:t>о</w:t>
      </w:r>
      <w:proofErr w:type="spellEnd"/>
      <w:r w:rsidRPr="0092054C">
        <w:rPr>
          <w:rFonts w:ascii="Times New Roman" w:hAnsi="Times New Roman" w:cs="Times New Roman"/>
          <w:sz w:val="28"/>
          <w:szCs w:val="28"/>
          <w:lang w:val="uk-UA"/>
        </w:rPr>
        <w:t xml:space="preserve"> доктринальне визначення промислового зразка з урахуванням загальних положень про об’єкти промислової власності та патентного права та їх функцій у праві. Встановлено, що воно має відповідати вимогам його побудови та форми: бути істинним, охоплювати характерні, в даному разі кваліфікаційні</w:t>
      </w:r>
      <w:r w:rsidR="00AB109A">
        <w:rPr>
          <w:rFonts w:ascii="Times New Roman" w:hAnsi="Times New Roman" w:cs="Times New Roman"/>
          <w:sz w:val="28"/>
          <w:szCs w:val="28"/>
          <w:lang w:val="uk-UA"/>
        </w:rPr>
        <w:t>,</w:t>
      </w:r>
      <w:r w:rsidRPr="0092054C">
        <w:rPr>
          <w:rFonts w:ascii="Times New Roman" w:hAnsi="Times New Roman" w:cs="Times New Roman"/>
          <w:sz w:val="28"/>
          <w:szCs w:val="28"/>
          <w:lang w:val="uk-UA"/>
        </w:rPr>
        <w:t xml:space="preserve"> ознаки, відображати властивості предмет</w:t>
      </w:r>
      <w:r w:rsidR="00D510E6">
        <w:rPr>
          <w:rFonts w:ascii="Times New Roman" w:hAnsi="Times New Roman" w:cs="Times New Roman"/>
          <w:sz w:val="28"/>
          <w:szCs w:val="28"/>
          <w:lang w:val="uk-UA"/>
        </w:rPr>
        <w:t>а</w:t>
      </w:r>
      <w:r w:rsidRPr="0092054C">
        <w:rPr>
          <w:rFonts w:ascii="Times New Roman" w:hAnsi="Times New Roman" w:cs="Times New Roman"/>
          <w:sz w:val="28"/>
          <w:szCs w:val="28"/>
          <w:lang w:val="uk-UA"/>
        </w:rPr>
        <w:t xml:space="preserve">, </w:t>
      </w:r>
      <w:r w:rsidRPr="00D510E6">
        <w:rPr>
          <w:rFonts w:ascii="Times New Roman" w:hAnsi="Times New Roman" w:cs="Times New Roman"/>
          <w:sz w:val="28"/>
          <w:szCs w:val="28"/>
          <w:lang w:val="uk-UA"/>
        </w:rPr>
        <w:t>трактуватися</w:t>
      </w:r>
      <w:r w:rsidRPr="0092054C">
        <w:rPr>
          <w:rFonts w:ascii="Times New Roman" w:hAnsi="Times New Roman" w:cs="Times New Roman"/>
          <w:sz w:val="28"/>
          <w:szCs w:val="28"/>
          <w:lang w:val="uk-UA"/>
        </w:rPr>
        <w:t xml:space="preserve"> за правилами силогізм</w:t>
      </w:r>
      <w:r w:rsidR="00D510E6">
        <w:rPr>
          <w:rFonts w:ascii="Times New Roman" w:hAnsi="Times New Roman" w:cs="Times New Roman"/>
          <w:sz w:val="28"/>
          <w:szCs w:val="28"/>
          <w:lang w:val="uk-UA"/>
        </w:rPr>
        <w:t>у</w:t>
      </w:r>
      <w:r w:rsidRPr="0092054C">
        <w:rPr>
          <w:rFonts w:ascii="Times New Roman" w:hAnsi="Times New Roman" w:cs="Times New Roman"/>
          <w:sz w:val="28"/>
          <w:szCs w:val="28"/>
          <w:lang w:val="uk-UA"/>
        </w:rPr>
        <w:t>. Чинне поняття «промисловий зразок» ускладнене тим, що може ввести в оману, оскільки складається враження, що йде</w:t>
      </w:r>
      <w:r w:rsidR="00D510E6">
        <w:rPr>
          <w:rFonts w:ascii="Times New Roman" w:hAnsi="Times New Roman" w:cs="Times New Roman"/>
          <w:sz w:val="28"/>
          <w:szCs w:val="28"/>
          <w:lang w:val="uk-UA"/>
        </w:rPr>
        <w:t>ться</w:t>
      </w:r>
      <w:r w:rsidRPr="0092054C">
        <w:rPr>
          <w:rFonts w:ascii="Times New Roman" w:hAnsi="Times New Roman" w:cs="Times New Roman"/>
          <w:sz w:val="28"/>
          <w:szCs w:val="28"/>
          <w:lang w:val="uk-UA"/>
        </w:rPr>
        <w:t xml:space="preserve"> про дослідницькі зразки виробів у промисловості. У ст. 1 Закону України «Про охорону прав на промислові зразки» та у п. 1.1 Правил складання та подання заявки на промисловий зразок   визначення поняття промислового зразка викладен</w:t>
      </w:r>
      <w:r w:rsidR="00D510E6">
        <w:rPr>
          <w:rFonts w:ascii="Times New Roman" w:hAnsi="Times New Roman" w:cs="Times New Roman"/>
          <w:sz w:val="28"/>
          <w:szCs w:val="28"/>
          <w:lang w:val="uk-UA"/>
        </w:rPr>
        <w:t>о</w:t>
      </w:r>
      <w:r w:rsidRPr="0092054C">
        <w:rPr>
          <w:rFonts w:ascii="Times New Roman" w:hAnsi="Times New Roman" w:cs="Times New Roman"/>
          <w:sz w:val="28"/>
          <w:szCs w:val="28"/>
          <w:lang w:val="uk-UA"/>
        </w:rPr>
        <w:t xml:space="preserve"> як результат творчої діяльності людини у галузі художнього конструювання.</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 xml:space="preserve">З метою адаптації законодавства </w:t>
      </w:r>
      <w:r w:rsidR="00D510E6">
        <w:rPr>
          <w:rFonts w:ascii="Times New Roman" w:hAnsi="Times New Roman" w:cs="Times New Roman"/>
          <w:sz w:val="28"/>
          <w:szCs w:val="28"/>
          <w:lang w:val="uk-UA"/>
        </w:rPr>
        <w:t>у</w:t>
      </w:r>
      <w:r w:rsidR="00D510E6" w:rsidRPr="0092054C">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t>сфері інтелектуальної власності до законодавства ЄС розроблено проект Закону України «Про внесення змін до деяких законів України з питань інтелектуальної власності» . Проте в ньому визначення поняття «промисловий зразок» було залишене без змін, хоча були внесені зміни до визначення поняття «об’єкт промислового зразка». На відміну від нього запропоновано нове визначення поняття: «промисловий зразок» – художньо-конструкторське рішення зовнішнього вигляду виробу, який є новим, оригінальним (або індивідуальним) та промислово придатним».</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i/>
          <w:iCs/>
          <w:sz w:val="28"/>
          <w:szCs w:val="28"/>
          <w:lang w:val="uk-UA"/>
        </w:rPr>
        <w:t>У підрозділі 2.2 «Співвідношення промислового зразка з іншими об’єктами інтелектуальної власності</w:t>
      </w:r>
      <w:r w:rsidRPr="0092054C">
        <w:rPr>
          <w:rFonts w:ascii="Times New Roman" w:hAnsi="Times New Roman" w:cs="Times New Roman"/>
          <w:sz w:val="28"/>
          <w:szCs w:val="28"/>
          <w:lang w:val="uk-UA"/>
        </w:rPr>
        <w:t xml:space="preserve">» на основі порівняльного аналізу промислового зразка з іншими об’єктами інтелектуальної власності виявлено проблему відмежування та виокремлення об’єктів промислової власності, які дуже </w:t>
      </w:r>
      <w:r w:rsidR="00D510E6" w:rsidRPr="0092054C">
        <w:rPr>
          <w:rFonts w:ascii="Times New Roman" w:hAnsi="Times New Roman" w:cs="Times New Roman"/>
          <w:sz w:val="28"/>
          <w:szCs w:val="28"/>
          <w:lang w:val="uk-UA"/>
        </w:rPr>
        <w:t xml:space="preserve">схожі </w:t>
      </w:r>
      <w:r w:rsidRPr="0092054C">
        <w:rPr>
          <w:rFonts w:ascii="Times New Roman" w:hAnsi="Times New Roman" w:cs="Times New Roman"/>
          <w:sz w:val="28"/>
          <w:szCs w:val="28"/>
          <w:lang w:val="uk-UA"/>
        </w:rPr>
        <w:t>між собою.</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Звернуто увагу, що законодавчо не закріплено критерії вирізнення промислового зразк</w:t>
      </w:r>
      <w:r w:rsidR="00903478">
        <w:rPr>
          <w:rFonts w:ascii="Times New Roman" w:hAnsi="Times New Roman" w:cs="Times New Roman"/>
          <w:sz w:val="28"/>
          <w:szCs w:val="28"/>
          <w:lang w:val="uk-UA"/>
        </w:rPr>
        <w:t>а</w:t>
      </w:r>
      <w:r w:rsidRPr="0092054C">
        <w:rPr>
          <w:rFonts w:ascii="Times New Roman" w:hAnsi="Times New Roman" w:cs="Times New Roman"/>
          <w:sz w:val="28"/>
          <w:szCs w:val="28"/>
          <w:lang w:val="uk-UA"/>
        </w:rPr>
        <w:t xml:space="preserve"> </w:t>
      </w:r>
      <w:r w:rsidR="00D510E6">
        <w:rPr>
          <w:rFonts w:ascii="Times New Roman" w:hAnsi="Times New Roman" w:cs="Times New Roman"/>
          <w:sz w:val="28"/>
          <w:szCs w:val="28"/>
          <w:lang w:val="uk-UA"/>
        </w:rPr>
        <w:t>серед</w:t>
      </w:r>
      <w:r w:rsidR="00D510E6" w:rsidRPr="0092054C">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t>творів декоративно-прикладного мистецтва. Розмежовано промислові зразки і корисні моделі, винаходи та торгові марки.</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lastRenderedPageBreak/>
        <w:t>Зроблено висновок, що в промислов</w:t>
      </w:r>
      <w:r w:rsidR="00D510E6">
        <w:rPr>
          <w:rFonts w:ascii="Times New Roman" w:hAnsi="Times New Roman" w:cs="Times New Roman"/>
          <w:sz w:val="28"/>
          <w:szCs w:val="28"/>
          <w:lang w:val="uk-UA"/>
        </w:rPr>
        <w:t>ій</w:t>
      </w:r>
      <w:r w:rsidRPr="0092054C">
        <w:rPr>
          <w:rFonts w:ascii="Times New Roman" w:hAnsi="Times New Roman" w:cs="Times New Roman"/>
          <w:sz w:val="28"/>
          <w:szCs w:val="28"/>
          <w:lang w:val="uk-UA"/>
        </w:rPr>
        <w:t xml:space="preserve"> власності є так звані суміжні об’єкти, що свідчить про пересікання в праві інтелектуальної власності за своїми ознаками різних об’єктів правової охорони. Запропоновано внести зміни до Закону України «Про правову охорону прав на промислові зразки» щодо переліку істотних умов, а саме закріпити в </w:t>
      </w:r>
      <w:r w:rsidR="00AB109A">
        <w:rPr>
          <w:rFonts w:ascii="Times New Roman" w:hAnsi="Times New Roman" w:cs="Times New Roman"/>
          <w:sz w:val="28"/>
          <w:szCs w:val="28"/>
          <w:lang w:val="uk-UA"/>
        </w:rPr>
        <w:t xml:space="preserve">такій </w:t>
      </w:r>
      <w:r w:rsidRPr="0092054C">
        <w:rPr>
          <w:rFonts w:ascii="Times New Roman" w:hAnsi="Times New Roman" w:cs="Times New Roman"/>
          <w:sz w:val="28"/>
          <w:szCs w:val="28"/>
          <w:lang w:val="uk-UA"/>
        </w:rPr>
        <w:t>редакції: «</w:t>
      </w:r>
      <w:r w:rsidRPr="00E00F58">
        <w:rPr>
          <w:rFonts w:ascii="Times New Roman" w:hAnsi="Times New Roman" w:cs="Times New Roman"/>
          <w:sz w:val="28"/>
          <w:szCs w:val="28"/>
          <w:lang w:val="uk-UA"/>
        </w:rPr>
        <w:t>об’єкти,</w:t>
      </w:r>
      <w:r w:rsidRPr="0092054C">
        <w:rPr>
          <w:rFonts w:ascii="Times New Roman" w:hAnsi="Times New Roman" w:cs="Times New Roman"/>
          <w:sz w:val="28"/>
          <w:szCs w:val="28"/>
          <w:lang w:val="uk-UA"/>
        </w:rPr>
        <w:t xml:space="preserve"> які відтворюють торговельні марки, чи інші об’єкти промислової власності, на які права належать </w:t>
      </w:r>
      <w:r w:rsidRPr="00E00F58">
        <w:rPr>
          <w:rFonts w:ascii="Times New Roman" w:hAnsi="Times New Roman" w:cs="Times New Roman"/>
          <w:sz w:val="28"/>
          <w:szCs w:val="28"/>
          <w:lang w:val="uk-UA"/>
        </w:rPr>
        <w:t>іншим особам</w:t>
      </w:r>
      <w:r w:rsidR="00E00F58" w:rsidRPr="00E00F58">
        <w:rPr>
          <w:rFonts w:ascii="Times New Roman" w:hAnsi="Times New Roman" w:cs="Times New Roman"/>
          <w:sz w:val="28"/>
          <w:szCs w:val="28"/>
          <w:lang w:val="uk-UA"/>
        </w:rPr>
        <w:t xml:space="preserve"> або які є</w:t>
      </w:r>
      <w:r w:rsidR="00E00F58" w:rsidRPr="0092054C">
        <w:rPr>
          <w:rFonts w:ascii="Times New Roman" w:hAnsi="Times New Roman" w:cs="Times New Roman"/>
          <w:sz w:val="28"/>
          <w:szCs w:val="28"/>
          <w:lang w:val="uk-UA"/>
        </w:rPr>
        <w:t xml:space="preserve"> добре відомі,</w:t>
      </w:r>
      <w:r w:rsidRPr="000B4B4C">
        <w:rPr>
          <w:rFonts w:ascii="Times New Roman" w:hAnsi="Times New Roman" w:cs="Times New Roman"/>
          <w:color w:val="FF0000"/>
          <w:sz w:val="28"/>
          <w:szCs w:val="28"/>
          <w:lang w:val="uk-UA"/>
        </w:rPr>
        <w:t xml:space="preserve"> </w:t>
      </w:r>
      <w:r w:rsidRPr="00BB7DB9">
        <w:rPr>
          <w:rFonts w:ascii="Times New Roman" w:hAnsi="Times New Roman" w:cs="Times New Roman"/>
          <w:sz w:val="28"/>
          <w:szCs w:val="28"/>
          <w:lang w:val="uk-UA"/>
        </w:rPr>
        <w:t>не можуть бути зареєстровані як промислові зразки</w:t>
      </w:r>
      <w:r w:rsidRPr="0092054C">
        <w:rPr>
          <w:rFonts w:ascii="Times New Roman" w:hAnsi="Times New Roman" w:cs="Times New Roman"/>
          <w:sz w:val="28"/>
          <w:szCs w:val="28"/>
          <w:lang w:val="uk-UA"/>
        </w:rPr>
        <w:t>».</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i/>
          <w:iCs/>
          <w:sz w:val="28"/>
          <w:szCs w:val="28"/>
          <w:lang w:val="uk-UA"/>
        </w:rPr>
        <w:t>У підрозділі 2.3 «Основні функції промислових зразків» </w:t>
      </w:r>
      <w:r w:rsidRPr="0092054C">
        <w:rPr>
          <w:rFonts w:ascii="Times New Roman" w:hAnsi="Times New Roman" w:cs="Times New Roman"/>
          <w:sz w:val="28"/>
          <w:szCs w:val="28"/>
          <w:lang w:val="uk-UA"/>
        </w:rPr>
        <w:t>з’ясовано суттєві ознаки та функці</w:t>
      </w:r>
      <w:r w:rsidR="007E6F4B">
        <w:rPr>
          <w:rFonts w:ascii="Times New Roman" w:hAnsi="Times New Roman" w:cs="Times New Roman"/>
          <w:sz w:val="28"/>
          <w:szCs w:val="28"/>
          <w:lang w:val="uk-UA"/>
        </w:rPr>
        <w:t>ї</w:t>
      </w:r>
      <w:r w:rsidRPr="0092054C">
        <w:rPr>
          <w:rFonts w:ascii="Times New Roman" w:hAnsi="Times New Roman" w:cs="Times New Roman"/>
          <w:sz w:val="28"/>
          <w:szCs w:val="28"/>
          <w:lang w:val="uk-UA"/>
        </w:rPr>
        <w:t xml:space="preserve"> промислового зразка. </w:t>
      </w:r>
      <w:r w:rsidR="007E6F4B">
        <w:rPr>
          <w:rFonts w:ascii="Times New Roman" w:hAnsi="Times New Roman" w:cs="Times New Roman"/>
          <w:sz w:val="28"/>
          <w:szCs w:val="28"/>
          <w:lang w:val="uk-UA"/>
        </w:rPr>
        <w:t>В</w:t>
      </w:r>
      <w:r w:rsidRPr="0092054C">
        <w:rPr>
          <w:rFonts w:ascii="Times New Roman" w:hAnsi="Times New Roman" w:cs="Times New Roman"/>
          <w:sz w:val="28"/>
          <w:szCs w:val="28"/>
          <w:lang w:val="uk-UA"/>
        </w:rPr>
        <w:t>становл</w:t>
      </w:r>
      <w:r w:rsidR="007E6F4B">
        <w:rPr>
          <w:rFonts w:ascii="Times New Roman" w:hAnsi="Times New Roman" w:cs="Times New Roman"/>
          <w:sz w:val="28"/>
          <w:szCs w:val="28"/>
          <w:lang w:val="uk-UA"/>
        </w:rPr>
        <w:t>ено</w:t>
      </w:r>
      <w:r w:rsidRPr="0092054C">
        <w:rPr>
          <w:rFonts w:ascii="Times New Roman" w:hAnsi="Times New Roman" w:cs="Times New Roman"/>
          <w:sz w:val="28"/>
          <w:szCs w:val="28"/>
          <w:lang w:val="uk-UA"/>
        </w:rPr>
        <w:t>, що опису промислового зразка, опису його суттєвих та несуттєвих ознак приділено мало уваги. Доведено потребу закріпити перелік його суттєвих ознак, що водночас буде гарантією не копіювання його, а закріплен</w:t>
      </w:r>
      <w:r w:rsidR="007E6F4B">
        <w:rPr>
          <w:rFonts w:ascii="Times New Roman" w:hAnsi="Times New Roman" w:cs="Times New Roman"/>
          <w:sz w:val="28"/>
          <w:szCs w:val="28"/>
          <w:lang w:val="uk-UA"/>
        </w:rPr>
        <w:t>ня</w:t>
      </w:r>
      <w:r w:rsidRPr="0092054C">
        <w:rPr>
          <w:rFonts w:ascii="Times New Roman" w:hAnsi="Times New Roman" w:cs="Times New Roman"/>
          <w:sz w:val="28"/>
          <w:szCs w:val="28"/>
          <w:lang w:val="uk-UA"/>
        </w:rPr>
        <w:t xml:space="preserve"> законодавством  юридичн</w:t>
      </w:r>
      <w:r w:rsidR="007E6F4B">
        <w:rPr>
          <w:rFonts w:ascii="Times New Roman" w:hAnsi="Times New Roman" w:cs="Times New Roman"/>
          <w:sz w:val="28"/>
          <w:szCs w:val="28"/>
          <w:lang w:val="uk-UA"/>
        </w:rPr>
        <w:t>ого</w:t>
      </w:r>
      <w:r w:rsidRPr="0092054C">
        <w:rPr>
          <w:rFonts w:ascii="Times New Roman" w:hAnsi="Times New Roman" w:cs="Times New Roman"/>
          <w:sz w:val="28"/>
          <w:szCs w:val="28"/>
          <w:lang w:val="uk-UA"/>
        </w:rPr>
        <w:t xml:space="preserve"> інструмент</w:t>
      </w:r>
      <w:r w:rsidR="007E6F4B">
        <w:rPr>
          <w:rFonts w:ascii="Times New Roman" w:hAnsi="Times New Roman" w:cs="Times New Roman"/>
          <w:sz w:val="28"/>
          <w:szCs w:val="28"/>
          <w:lang w:val="uk-UA"/>
        </w:rPr>
        <w:t>у</w:t>
      </w:r>
      <w:r w:rsidRPr="0092054C">
        <w:rPr>
          <w:rFonts w:ascii="Times New Roman" w:hAnsi="Times New Roman" w:cs="Times New Roman"/>
          <w:sz w:val="28"/>
          <w:szCs w:val="28"/>
          <w:lang w:val="uk-UA"/>
        </w:rPr>
        <w:t xml:space="preserve"> правової охорони промислових зразків.</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 xml:space="preserve">Встановлено, що зображення </w:t>
      </w:r>
      <w:r w:rsidR="007E6F4B" w:rsidRPr="0092054C">
        <w:rPr>
          <w:rFonts w:ascii="Times New Roman" w:hAnsi="Times New Roman" w:cs="Times New Roman"/>
          <w:sz w:val="28"/>
          <w:szCs w:val="28"/>
          <w:lang w:val="uk-UA"/>
        </w:rPr>
        <w:t xml:space="preserve">промислового зразка </w:t>
      </w:r>
      <w:r w:rsidR="007E6F4B">
        <w:rPr>
          <w:rFonts w:ascii="Times New Roman" w:hAnsi="Times New Roman" w:cs="Times New Roman"/>
          <w:sz w:val="28"/>
          <w:szCs w:val="28"/>
          <w:lang w:val="uk-UA"/>
        </w:rPr>
        <w:t>в</w:t>
      </w:r>
      <w:r w:rsidRPr="0092054C">
        <w:rPr>
          <w:rFonts w:ascii="Times New Roman" w:hAnsi="Times New Roman" w:cs="Times New Roman"/>
          <w:sz w:val="28"/>
          <w:szCs w:val="28"/>
          <w:lang w:val="uk-UA"/>
        </w:rPr>
        <w:t xml:space="preserve"> сукупності з описом нових ознак зовнішнього вигляду виробу є «формулою» промислового зразка, що є вирішальним при встановленні правової охорони та подальшої реєстрації об’єкта. Запропоновано внести зміни до п. 6 ст. 5 Закону України «Про охорону прав на промислові зразки» та в</w:t>
      </w:r>
      <w:r w:rsidR="007E6F4B">
        <w:rPr>
          <w:rFonts w:ascii="Times New Roman" w:hAnsi="Times New Roman" w:cs="Times New Roman"/>
          <w:sz w:val="28"/>
          <w:szCs w:val="28"/>
          <w:lang w:val="uk-UA"/>
        </w:rPr>
        <w:t>и</w:t>
      </w:r>
      <w:r w:rsidRPr="0092054C">
        <w:rPr>
          <w:rFonts w:ascii="Times New Roman" w:hAnsi="Times New Roman" w:cs="Times New Roman"/>
          <w:sz w:val="28"/>
          <w:szCs w:val="28"/>
          <w:lang w:val="uk-UA"/>
        </w:rPr>
        <w:t xml:space="preserve">класти його у </w:t>
      </w:r>
      <w:r w:rsidR="00ED7C1E">
        <w:rPr>
          <w:rFonts w:ascii="Times New Roman" w:hAnsi="Times New Roman" w:cs="Times New Roman"/>
          <w:sz w:val="28"/>
          <w:szCs w:val="28"/>
          <w:lang w:val="uk-UA"/>
        </w:rPr>
        <w:t xml:space="preserve">такій </w:t>
      </w:r>
      <w:r w:rsidRPr="0092054C">
        <w:rPr>
          <w:rFonts w:ascii="Times New Roman" w:hAnsi="Times New Roman" w:cs="Times New Roman"/>
          <w:sz w:val="28"/>
          <w:szCs w:val="28"/>
          <w:lang w:val="uk-UA"/>
        </w:rPr>
        <w:t>редакції: «Обсяг правової охорони, що надається, визначається описом нових суттєвих ознак промислового зразка, представлених на зображенні (зображеннях) виробу, внесено</w:t>
      </w:r>
      <w:r w:rsidR="007E6F4B">
        <w:rPr>
          <w:rFonts w:ascii="Times New Roman" w:hAnsi="Times New Roman" w:cs="Times New Roman"/>
          <w:sz w:val="28"/>
          <w:szCs w:val="28"/>
          <w:lang w:val="uk-UA"/>
        </w:rPr>
        <w:t>го</w:t>
      </w:r>
      <w:r w:rsidRPr="0092054C">
        <w:rPr>
          <w:rFonts w:ascii="Times New Roman" w:hAnsi="Times New Roman" w:cs="Times New Roman"/>
          <w:sz w:val="28"/>
          <w:szCs w:val="28"/>
          <w:lang w:val="uk-UA"/>
        </w:rPr>
        <w:t xml:space="preserve"> до Реєстру, і засвідчується патентом з наведеною </w:t>
      </w:r>
      <w:r w:rsidR="007E6F4B">
        <w:rPr>
          <w:rFonts w:ascii="Times New Roman" w:hAnsi="Times New Roman" w:cs="Times New Roman"/>
          <w:sz w:val="28"/>
          <w:szCs w:val="28"/>
          <w:lang w:val="uk-UA"/>
        </w:rPr>
        <w:t>в</w:t>
      </w:r>
      <w:r w:rsidR="007E6F4B" w:rsidRPr="0092054C">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t>ньому копією внесеного до Реєстру зображення виробу. Тлумачення ознак промислового зразка повинно здійснюватися в межах його опису з обов’язковим використанням зображень виробу».</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Запропоновано класифікувати функції промислового зразк</w:t>
      </w:r>
      <w:r w:rsidR="00903478">
        <w:rPr>
          <w:rFonts w:ascii="Times New Roman" w:hAnsi="Times New Roman" w:cs="Times New Roman"/>
          <w:sz w:val="28"/>
          <w:szCs w:val="28"/>
          <w:lang w:val="uk-UA"/>
        </w:rPr>
        <w:t>а</w:t>
      </w:r>
      <w:r w:rsidRPr="0092054C">
        <w:rPr>
          <w:rFonts w:ascii="Times New Roman" w:hAnsi="Times New Roman" w:cs="Times New Roman"/>
          <w:sz w:val="28"/>
          <w:szCs w:val="28"/>
          <w:lang w:val="uk-UA"/>
        </w:rPr>
        <w:t xml:space="preserve"> на основні та додаткові (допоміжні). Основні функції – це такі</w:t>
      </w:r>
      <w:r w:rsidR="00903478">
        <w:rPr>
          <w:rFonts w:ascii="Times New Roman" w:hAnsi="Times New Roman" w:cs="Times New Roman"/>
          <w:sz w:val="28"/>
          <w:szCs w:val="28"/>
          <w:lang w:val="uk-UA"/>
        </w:rPr>
        <w:t>,</w:t>
      </w:r>
      <w:r w:rsidRPr="0092054C">
        <w:rPr>
          <w:rFonts w:ascii="Times New Roman" w:hAnsi="Times New Roman" w:cs="Times New Roman"/>
          <w:sz w:val="28"/>
          <w:szCs w:val="28"/>
          <w:lang w:val="uk-UA"/>
        </w:rPr>
        <w:t xml:space="preserve"> які притаманні абсолютно кожному промисловому зразку і без них об’єкт втрачає цінність. Додатковими (допоміжними) вважати</w:t>
      </w:r>
      <w:r w:rsidR="006E1837">
        <w:rPr>
          <w:rFonts w:ascii="Times New Roman" w:hAnsi="Times New Roman" w:cs="Times New Roman"/>
          <w:sz w:val="28"/>
          <w:szCs w:val="28"/>
          <w:lang w:val="uk-UA"/>
        </w:rPr>
        <w:t>муть</w:t>
      </w:r>
      <w:r w:rsidRPr="0092054C">
        <w:rPr>
          <w:rFonts w:ascii="Times New Roman" w:hAnsi="Times New Roman" w:cs="Times New Roman"/>
          <w:sz w:val="28"/>
          <w:szCs w:val="28"/>
          <w:lang w:val="uk-UA"/>
        </w:rPr>
        <w:t xml:space="preserve">ся функції, які можуть бути притаманні не кожному промисловому зразку, зокрема через сферу його використання </w:t>
      </w:r>
      <w:r w:rsidR="006E1837">
        <w:rPr>
          <w:rFonts w:ascii="Times New Roman" w:hAnsi="Times New Roman" w:cs="Times New Roman"/>
          <w:sz w:val="28"/>
          <w:szCs w:val="28"/>
          <w:lang w:val="uk-UA"/>
        </w:rPr>
        <w:t>в</w:t>
      </w:r>
      <w:r w:rsidR="006E1837" w:rsidRPr="0092054C">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t>подальшому.</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i/>
          <w:iCs/>
          <w:sz w:val="28"/>
          <w:szCs w:val="28"/>
          <w:lang w:val="uk-UA"/>
        </w:rPr>
        <w:t xml:space="preserve">У підрозділі 2.4 «Отримання патенту та умови патентоспроможності промислових зразків» </w:t>
      </w:r>
      <w:r w:rsidRPr="0092054C">
        <w:rPr>
          <w:rFonts w:ascii="Times New Roman" w:hAnsi="Times New Roman" w:cs="Times New Roman"/>
          <w:sz w:val="28"/>
          <w:szCs w:val="28"/>
          <w:lang w:val="uk-UA"/>
        </w:rPr>
        <w:t xml:space="preserve">встановлено, що головна проблема національного законодавства полягає в тому, що згідно зі ст. 14 Закону України «Про охорону прав на промислові зразки» при ухваленні рішення про видачу патенту на промисловий зразок проводиться тільки формальна експертиза. Експертиза на новизну не проводиться,  що </w:t>
      </w:r>
      <w:r w:rsidR="006E1837">
        <w:rPr>
          <w:rFonts w:ascii="Times New Roman" w:hAnsi="Times New Roman" w:cs="Times New Roman"/>
          <w:sz w:val="28"/>
          <w:szCs w:val="28"/>
          <w:lang w:val="uk-UA"/>
        </w:rPr>
        <w:t>призводить до</w:t>
      </w:r>
      <w:r w:rsidR="006E1837" w:rsidRPr="0092054C">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t>зловживан</w:t>
      </w:r>
      <w:r w:rsidR="006E1837">
        <w:rPr>
          <w:rFonts w:ascii="Times New Roman" w:hAnsi="Times New Roman" w:cs="Times New Roman"/>
          <w:sz w:val="28"/>
          <w:szCs w:val="28"/>
          <w:lang w:val="uk-UA"/>
        </w:rPr>
        <w:t>ь</w:t>
      </w:r>
      <w:r w:rsidRPr="0092054C">
        <w:rPr>
          <w:rFonts w:ascii="Times New Roman" w:hAnsi="Times New Roman" w:cs="Times New Roman"/>
          <w:sz w:val="28"/>
          <w:szCs w:val="28"/>
          <w:lang w:val="uk-UA"/>
        </w:rPr>
        <w:t>. Звернуто увагу на те, що в чинному законодавстві фактично відсутні механізми забезпечення дотримання однієї з ключових умов патентоспроможності – новизни.  </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 xml:space="preserve">Розглянуто </w:t>
      </w:r>
      <w:r w:rsidR="006E1837">
        <w:rPr>
          <w:rFonts w:ascii="Times New Roman" w:hAnsi="Times New Roman" w:cs="Times New Roman"/>
          <w:sz w:val="28"/>
          <w:szCs w:val="28"/>
          <w:lang w:val="uk-UA"/>
        </w:rPr>
        <w:t>й</w:t>
      </w:r>
      <w:r w:rsidR="006E1837" w:rsidRPr="0092054C">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t xml:space="preserve">інші критерії </w:t>
      </w:r>
      <w:proofErr w:type="spellStart"/>
      <w:r w:rsidRPr="0092054C">
        <w:rPr>
          <w:rFonts w:ascii="Times New Roman" w:hAnsi="Times New Roman" w:cs="Times New Roman"/>
          <w:sz w:val="28"/>
          <w:szCs w:val="28"/>
          <w:lang w:val="uk-UA"/>
        </w:rPr>
        <w:t>охороноспроможності</w:t>
      </w:r>
      <w:proofErr w:type="spellEnd"/>
      <w:r w:rsidRPr="0092054C">
        <w:rPr>
          <w:rFonts w:ascii="Times New Roman" w:hAnsi="Times New Roman" w:cs="Times New Roman"/>
          <w:sz w:val="28"/>
          <w:szCs w:val="28"/>
          <w:lang w:val="uk-UA"/>
        </w:rPr>
        <w:t xml:space="preserve"> промислового зразка</w:t>
      </w:r>
      <w:r w:rsidR="006E1837">
        <w:rPr>
          <w:rFonts w:ascii="Times New Roman" w:hAnsi="Times New Roman" w:cs="Times New Roman"/>
          <w:sz w:val="28"/>
          <w:szCs w:val="28"/>
          <w:lang w:val="uk-UA"/>
        </w:rPr>
        <w:t xml:space="preserve"> –</w:t>
      </w:r>
      <w:r w:rsidR="006E1837" w:rsidRPr="0092054C">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t>оригінальність (індивідуальність) та промислова придатність.</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 xml:space="preserve">Виявлено недоліки сучасного патентування промислових зразків і запропоновано  відповідні </w:t>
      </w:r>
      <w:r w:rsidRPr="009E7236">
        <w:rPr>
          <w:rFonts w:ascii="Times New Roman" w:hAnsi="Times New Roman" w:cs="Times New Roman"/>
          <w:sz w:val="28"/>
          <w:szCs w:val="28"/>
          <w:lang w:val="uk-UA"/>
        </w:rPr>
        <w:t>удосконалення</w:t>
      </w:r>
      <w:r w:rsidR="009E7236">
        <w:rPr>
          <w:rFonts w:ascii="Times New Roman" w:hAnsi="Times New Roman" w:cs="Times New Roman"/>
          <w:sz w:val="28"/>
          <w:szCs w:val="28"/>
          <w:lang w:val="uk-UA"/>
        </w:rPr>
        <w:t xml:space="preserve"> для їх усунення</w:t>
      </w:r>
      <w:r w:rsidRPr="0092054C">
        <w:rPr>
          <w:rFonts w:ascii="Times New Roman" w:hAnsi="Times New Roman" w:cs="Times New Roman"/>
          <w:sz w:val="28"/>
          <w:szCs w:val="28"/>
          <w:lang w:val="uk-UA"/>
        </w:rPr>
        <w:t>.  Зокрема</w:t>
      </w:r>
      <w:r w:rsidR="006E1837">
        <w:rPr>
          <w:rFonts w:ascii="Times New Roman" w:hAnsi="Times New Roman" w:cs="Times New Roman"/>
          <w:sz w:val="28"/>
          <w:szCs w:val="28"/>
          <w:lang w:val="uk-UA"/>
        </w:rPr>
        <w:t>,</w:t>
      </w:r>
      <w:r w:rsidRPr="0092054C">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lastRenderedPageBreak/>
        <w:t>запропоновано ч. 1 ст. 6 «Умови патентоспроможності промислового зразка» викласти у редакції: «1</w:t>
      </w:r>
      <w:r w:rsidR="006E1837" w:rsidRPr="0092054C">
        <w:rPr>
          <w:rFonts w:ascii="Times New Roman" w:hAnsi="Times New Roman" w:cs="Times New Roman"/>
          <w:sz w:val="28"/>
          <w:szCs w:val="28"/>
          <w:lang w:val="uk-UA"/>
        </w:rPr>
        <w:t>.</w:t>
      </w:r>
      <w:r w:rsidR="006E1837">
        <w:rPr>
          <w:rFonts w:ascii="Times New Roman" w:hAnsi="Times New Roman" w:cs="Times New Roman"/>
          <w:sz w:val="28"/>
          <w:szCs w:val="28"/>
          <w:lang w:val="uk-UA"/>
        </w:rPr>
        <w:t> </w:t>
      </w:r>
      <w:r w:rsidRPr="0092054C">
        <w:rPr>
          <w:rFonts w:ascii="Times New Roman" w:hAnsi="Times New Roman" w:cs="Times New Roman"/>
          <w:sz w:val="28"/>
          <w:szCs w:val="28"/>
          <w:lang w:val="uk-UA"/>
        </w:rPr>
        <w:t xml:space="preserve">Промисловий зразок відповідає умовам патентоспроможності, якщо він є новим, індивідуальним та промислово придатним», а також доповнити </w:t>
      </w:r>
      <w:r w:rsidR="009E7236" w:rsidRPr="0092054C">
        <w:rPr>
          <w:rFonts w:ascii="Times New Roman" w:hAnsi="Times New Roman" w:cs="Times New Roman"/>
          <w:sz w:val="28"/>
          <w:szCs w:val="28"/>
          <w:lang w:val="uk-UA"/>
        </w:rPr>
        <w:t xml:space="preserve">п. 5 </w:t>
      </w:r>
      <w:r w:rsidRPr="0092054C">
        <w:rPr>
          <w:rFonts w:ascii="Times New Roman" w:hAnsi="Times New Roman" w:cs="Times New Roman"/>
          <w:sz w:val="28"/>
          <w:szCs w:val="28"/>
          <w:lang w:val="uk-UA"/>
        </w:rPr>
        <w:t xml:space="preserve">ст. 6 та викласти його в редакції: «Індивідуальним є промисловий зразок, якщо його суттєві ознаки є неочікуваними, індивідуальними та </w:t>
      </w:r>
      <w:r w:rsidR="009E7236">
        <w:rPr>
          <w:rFonts w:ascii="Times New Roman" w:hAnsi="Times New Roman" w:cs="Times New Roman"/>
          <w:sz w:val="28"/>
          <w:szCs w:val="28"/>
          <w:lang w:val="uk-UA"/>
        </w:rPr>
        <w:t>з</w:t>
      </w:r>
      <w:r w:rsidRPr="0092054C">
        <w:rPr>
          <w:rFonts w:ascii="Times New Roman" w:hAnsi="Times New Roman" w:cs="Times New Roman"/>
          <w:sz w:val="28"/>
          <w:szCs w:val="28"/>
          <w:lang w:val="uk-UA"/>
        </w:rPr>
        <w:t>умовлюють творчий характер естетичних особливостей виробу».</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Сформовано зміни до ч. 1 ст. 461 ЦК України</w:t>
      </w:r>
      <w:r w:rsidR="009E7236">
        <w:rPr>
          <w:rFonts w:ascii="Times New Roman" w:hAnsi="Times New Roman" w:cs="Times New Roman"/>
          <w:sz w:val="28"/>
          <w:szCs w:val="28"/>
          <w:lang w:val="uk-UA"/>
        </w:rPr>
        <w:t>, яку слід  доповнити</w:t>
      </w:r>
      <w:r w:rsidRPr="0092054C">
        <w:rPr>
          <w:rFonts w:ascii="Times New Roman" w:hAnsi="Times New Roman" w:cs="Times New Roman"/>
          <w:sz w:val="28"/>
          <w:szCs w:val="28"/>
          <w:lang w:val="uk-UA"/>
        </w:rPr>
        <w:t xml:space="preserve"> слово</w:t>
      </w:r>
      <w:r w:rsidR="009E7236">
        <w:rPr>
          <w:rFonts w:ascii="Times New Roman" w:hAnsi="Times New Roman" w:cs="Times New Roman"/>
          <w:sz w:val="28"/>
          <w:szCs w:val="28"/>
          <w:lang w:val="uk-UA"/>
        </w:rPr>
        <w:t>м</w:t>
      </w:r>
      <w:r w:rsidRPr="0092054C">
        <w:rPr>
          <w:rFonts w:ascii="Times New Roman" w:hAnsi="Times New Roman" w:cs="Times New Roman"/>
          <w:sz w:val="28"/>
          <w:szCs w:val="28"/>
          <w:lang w:val="uk-UA"/>
        </w:rPr>
        <w:t xml:space="preserve"> «оригінальним»</w:t>
      </w:r>
      <w:r w:rsidR="009E7236">
        <w:rPr>
          <w:rFonts w:ascii="Times New Roman" w:hAnsi="Times New Roman" w:cs="Times New Roman"/>
          <w:sz w:val="28"/>
          <w:szCs w:val="28"/>
          <w:lang w:val="uk-UA"/>
        </w:rPr>
        <w:t>,</w:t>
      </w:r>
      <w:r w:rsidRPr="0092054C">
        <w:rPr>
          <w:rFonts w:ascii="Times New Roman" w:hAnsi="Times New Roman" w:cs="Times New Roman"/>
          <w:sz w:val="28"/>
          <w:szCs w:val="28"/>
          <w:lang w:val="uk-UA"/>
        </w:rPr>
        <w:t xml:space="preserve"> і викласти </w:t>
      </w:r>
      <w:r w:rsidR="009E7236">
        <w:rPr>
          <w:rFonts w:ascii="Times New Roman" w:hAnsi="Times New Roman" w:cs="Times New Roman"/>
          <w:sz w:val="28"/>
          <w:szCs w:val="28"/>
          <w:lang w:val="uk-UA"/>
        </w:rPr>
        <w:t xml:space="preserve">її </w:t>
      </w:r>
      <w:r w:rsidRPr="0092054C">
        <w:rPr>
          <w:rFonts w:ascii="Times New Roman" w:hAnsi="Times New Roman" w:cs="Times New Roman"/>
          <w:sz w:val="28"/>
          <w:szCs w:val="28"/>
          <w:lang w:val="uk-UA"/>
        </w:rPr>
        <w:t>у такій редакції</w:t>
      </w:r>
      <w:r w:rsidR="009E7236">
        <w:rPr>
          <w:rFonts w:ascii="Times New Roman" w:hAnsi="Times New Roman" w:cs="Times New Roman"/>
          <w:sz w:val="28"/>
          <w:szCs w:val="28"/>
          <w:lang w:val="uk-UA"/>
        </w:rPr>
        <w:t>:</w:t>
      </w:r>
      <w:r w:rsidRPr="0092054C">
        <w:rPr>
          <w:rFonts w:ascii="Times New Roman" w:hAnsi="Times New Roman" w:cs="Times New Roman"/>
          <w:sz w:val="28"/>
          <w:szCs w:val="28"/>
          <w:lang w:val="uk-UA"/>
        </w:rPr>
        <w:t xml:space="preserve"> «1. Промисловий зразок вважається придатним для набуття права інтелектуальної власності на нього, якщо він відповідно до закону є новим та оригінальним (індивідуальним)».</w:t>
      </w:r>
    </w:p>
    <w:p w:rsidR="00FF19DD" w:rsidRPr="0092054C" w:rsidRDefault="0032234A" w:rsidP="00FF19D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Розділ 3</w:t>
      </w:r>
      <w:r w:rsidR="00FF19DD" w:rsidRPr="0092054C">
        <w:rPr>
          <w:rFonts w:ascii="Times New Roman" w:hAnsi="Times New Roman" w:cs="Times New Roman"/>
          <w:b/>
          <w:bCs/>
          <w:sz w:val="28"/>
          <w:szCs w:val="28"/>
          <w:lang w:val="uk-UA"/>
        </w:rPr>
        <w:t xml:space="preserve"> «Цивільно-правова охорона промислових зразків» </w:t>
      </w:r>
      <w:r w:rsidR="00FF19DD" w:rsidRPr="0092054C">
        <w:rPr>
          <w:rFonts w:ascii="Times New Roman" w:hAnsi="Times New Roman" w:cs="Times New Roman"/>
          <w:sz w:val="28"/>
          <w:szCs w:val="28"/>
          <w:lang w:val="uk-UA"/>
        </w:rPr>
        <w:t>складається з трьох підрозділів.</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i/>
          <w:iCs/>
          <w:sz w:val="28"/>
          <w:szCs w:val="28"/>
          <w:lang w:val="uk-UA"/>
        </w:rPr>
        <w:t xml:space="preserve">У підрозділі 3.1 «Правове становище суб’єктів прав на промисловий зразок та їх суб’єктивні права» </w:t>
      </w:r>
      <w:r w:rsidRPr="0092054C">
        <w:rPr>
          <w:rFonts w:ascii="Times New Roman" w:hAnsi="Times New Roman" w:cs="Times New Roman"/>
          <w:sz w:val="28"/>
          <w:szCs w:val="28"/>
          <w:lang w:val="uk-UA"/>
        </w:rPr>
        <w:t>розглянуто коло учасників правовідносин   на промисловий зразок та уточнено їх суб’єктивні  права і юридичні обов’язки. Суб’єктами прав на промислові зразки визнано фізичн</w:t>
      </w:r>
      <w:r w:rsidR="009E7236">
        <w:rPr>
          <w:rFonts w:ascii="Times New Roman" w:hAnsi="Times New Roman" w:cs="Times New Roman"/>
          <w:sz w:val="28"/>
          <w:szCs w:val="28"/>
          <w:lang w:val="uk-UA"/>
        </w:rPr>
        <w:t xml:space="preserve">их </w:t>
      </w:r>
      <w:r w:rsidRPr="0092054C">
        <w:rPr>
          <w:rFonts w:ascii="Times New Roman" w:hAnsi="Times New Roman" w:cs="Times New Roman"/>
          <w:sz w:val="28"/>
          <w:szCs w:val="28"/>
          <w:lang w:val="uk-UA"/>
        </w:rPr>
        <w:t xml:space="preserve"> та юридичн</w:t>
      </w:r>
      <w:r w:rsidR="009E7236">
        <w:rPr>
          <w:rFonts w:ascii="Times New Roman" w:hAnsi="Times New Roman" w:cs="Times New Roman"/>
          <w:sz w:val="28"/>
          <w:szCs w:val="28"/>
          <w:lang w:val="uk-UA"/>
        </w:rPr>
        <w:t>их</w:t>
      </w:r>
      <w:r w:rsidRPr="0092054C">
        <w:rPr>
          <w:rFonts w:ascii="Times New Roman" w:hAnsi="Times New Roman" w:cs="Times New Roman"/>
          <w:sz w:val="28"/>
          <w:szCs w:val="28"/>
          <w:lang w:val="uk-UA"/>
        </w:rPr>
        <w:t xml:space="preserve"> ос</w:t>
      </w:r>
      <w:r w:rsidR="009E7236">
        <w:rPr>
          <w:rFonts w:ascii="Times New Roman" w:hAnsi="Times New Roman" w:cs="Times New Roman"/>
          <w:sz w:val="28"/>
          <w:szCs w:val="28"/>
          <w:lang w:val="uk-UA"/>
        </w:rPr>
        <w:t>і</w:t>
      </w:r>
      <w:r w:rsidRPr="0092054C">
        <w:rPr>
          <w:rFonts w:ascii="Times New Roman" w:hAnsi="Times New Roman" w:cs="Times New Roman"/>
          <w:sz w:val="28"/>
          <w:szCs w:val="28"/>
          <w:lang w:val="uk-UA"/>
        </w:rPr>
        <w:t xml:space="preserve">б як авторів творчих рішень, </w:t>
      </w:r>
      <w:proofErr w:type="spellStart"/>
      <w:r w:rsidRPr="0092054C">
        <w:rPr>
          <w:rFonts w:ascii="Times New Roman" w:hAnsi="Times New Roman" w:cs="Times New Roman"/>
          <w:sz w:val="28"/>
          <w:szCs w:val="28"/>
          <w:lang w:val="uk-UA"/>
        </w:rPr>
        <w:t>патентоволодільців</w:t>
      </w:r>
      <w:proofErr w:type="spellEnd"/>
      <w:r w:rsidRPr="0092054C">
        <w:rPr>
          <w:rFonts w:ascii="Times New Roman" w:hAnsi="Times New Roman" w:cs="Times New Roman"/>
          <w:sz w:val="28"/>
          <w:szCs w:val="28"/>
          <w:lang w:val="uk-UA"/>
        </w:rPr>
        <w:t xml:space="preserve">, їхніх </w:t>
      </w:r>
      <w:r w:rsidRPr="000910B8">
        <w:rPr>
          <w:rFonts w:ascii="Times New Roman" w:hAnsi="Times New Roman" w:cs="Times New Roman"/>
          <w:sz w:val="28"/>
          <w:szCs w:val="28"/>
          <w:lang w:val="uk-UA"/>
        </w:rPr>
        <w:t>правонаступник</w:t>
      </w:r>
      <w:r w:rsidR="00C658C0" w:rsidRPr="000910B8">
        <w:rPr>
          <w:rFonts w:ascii="Times New Roman" w:hAnsi="Times New Roman" w:cs="Times New Roman"/>
          <w:sz w:val="28"/>
          <w:szCs w:val="28"/>
          <w:lang w:val="uk-UA"/>
        </w:rPr>
        <w:t>ів</w:t>
      </w:r>
      <w:r w:rsidRPr="000910B8">
        <w:rPr>
          <w:rFonts w:ascii="Times New Roman" w:hAnsi="Times New Roman" w:cs="Times New Roman"/>
          <w:sz w:val="28"/>
          <w:szCs w:val="28"/>
          <w:lang w:val="uk-UA"/>
        </w:rPr>
        <w:t>.</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 xml:space="preserve">Доведено переваги світової практики </w:t>
      </w:r>
      <w:proofErr w:type="spellStart"/>
      <w:r w:rsidRPr="0092054C">
        <w:rPr>
          <w:rFonts w:ascii="Times New Roman" w:hAnsi="Times New Roman" w:cs="Times New Roman"/>
          <w:sz w:val="28"/>
          <w:szCs w:val="28"/>
          <w:lang w:val="uk-UA"/>
        </w:rPr>
        <w:t>поліваріантного</w:t>
      </w:r>
      <w:proofErr w:type="spellEnd"/>
      <w:r w:rsidRPr="0092054C">
        <w:rPr>
          <w:rFonts w:ascii="Times New Roman" w:hAnsi="Times New Roman" w:cs="Times New Roman"/>
          <w:sz w:val="28"/>
          <w:szCs w:val="28"/>
          <w:lang w:val="uk-UA"/>
        </w:rPr>
        <w:t xml:space="preserve"> визначення </w:t>
      </w:r>
      <w:r w:rsidRPr="00BB7DB9">
        <w:rPr>
          <w:rFonts w:ascii="Times New Roman" w:hAnsi="Times New Roman" w:cs="Times New Roman"/>
          <w:sz w:val="28"/>
          <w:szCs w:val="28"/>
          <w:lang w:val="uk-UA"/>
        </w:rPr>
        <w:t>моменту виникнення суб</w:t>
      </w:r>
      <w:r w:rsidR="00C658C0" w:rsidRPr="00BB7DB9">
        <w:rPr>
          <w:rFonts w:ascii="Times New Roman" w:hAnsi="Times New Roman" w:cs="Times New Roman"/>
          <w:sz w:val="28"/>
          <w:szCs w:val="28"/>
          <w:lang w:val="uk-UA"/>
        </w:rPr>
        <w:t>’</w:t>
      </w:r>
      <w:r w:rsidRPr="00BB7DB9">
        <w:rPr>
          <w:rFonts w:ascii="Times New Roman" w:hAnsi="Times New Roman" w:cs="Times New Roman"/>
          <w:sz w:val="28"/>
          <w:szCs w:val="28"/>
          <w:lang w:val="uk-UA"/>
        </w:rPr>
        <w:t>єктивних прав на такий об’єкт промислової власності</w:t>
      </w:r>
      <w:r w:rsidR="00C658C0" w:rsidRPr="00BB7DB9">
        <w:rPr>
          <w:rFonts w:ascii="Times New Roman" w:hAnsi="Times New Roman" w:cs="Times New Roman"/>
          <w:sz w:val="28"/>
          <w:szCs w:val="28"/>
          <w:lang w:val="uk-UA"/>
        </w:rPr>
        <w:t>. Він</w:t>
      </w:r>
      <w:r w:rsidRPr="00BB7DB9">
        <w:rPr>
          <w:rFonts w:ascii="Times New Roman" w:hAnsi="Times New Roman" w:cs="Times New Roman"/>
          <w:sz w:val="28"/>
          <w:szCs w:val="28"/>
          <w:lang w:val="uk-UA"/>
        </w:rPr>
        <w:t xml:space="preserve"> визначається</w:t>
      </w:r>
      <w:r w:rsidRPr="0092054C">
        <w:rPr>
          <w:rFonts w:ascii="Times New Roman" w:hAnsi="Times New Roman" w:cs="Times New Roman"/>
          <w:sz w:val="28"/>
          <w:szCs w:val="28"/>
          <w:lang w:val="uk-UA"/>
        </w:rPr>
        <w:t xml:space="preserve"> </w:t>
      </w:r>
      <w:r w:rsidR="00C658C0" w:rsidRPr="0092054C">
        <w:rPr>
          <w:rFonts w:ascii="Times New Roman" w:hAnsi="Times New Roman" w:cs="Times New Roman"/>
          <w:sz w:val="28"/>
          <w:szCs w:val="28"/>
          <w:lang w:val="uk-UA"/>
        </w:rPr>
        <w:t>по</w:t>
      </w:r>
      <w:r w:rsidR="00C658C0">
        <w:rPr>
          <w:rFonts w:ascii="Times New Roman" w:hAnsi="Times New Roman" w:cs="Times New Roman"/>
          <w:sz w:val="28"/>
          <w:szCs w:val="28"/>
          <w:lang w:val="uk-UA"/>
        </w:rPr>
        <w:t>-</w:t>
      </w:r>
      <w:r w:rsidRPr="0092054C">
        <w:rPr>
          <w:rFonts w:ascii="Times New Roman" w:hAnsi="Times New Roman" w:cs="Times New Roman"/>
          <w:sz w:val="28"/>
          <w:szCs w:val="28"/>
          <w:lang w:val="uk-UA"/>
        </w:rPr>
        <w:t xml:space="preserve">різному: від дати подання заявки або від дати опублікування рішення про видачу патенту; з моменту видачі патенту.  За законодавством України – це дата подання заявки. Від неї обчислюється строк чинності патенту. Заявка може розглядатися протягом двох років і тільки після цього буде виданий патент, але вважається, що його чинність настала два роки тому. Тим скорочується строк правової охорони промислового зразка, що є неприпустимим </w:t>
      </w:r>
      <w:r w:rsidR="00C658C0">
        <w:rPr>
          <w:rFonts w:ascii="Times New Roman" w:hAnsi="Times New Roman" w:cs="Times New Roman"/>
          <w:sz w:val="28"/>
          <w:szCs w:val="28"/>
          <w:lang w:val="uk-UA"/>
        </w:rPr>
        <w:t>за</w:t>
      </w:r>
      <w:r w:rsidR="00C658C0" w:rsidRPr="0092054C">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t>мало</w:t>
      </w:r>
      <w:r w:rsidR="00C658C0">
        <w:rPr>
          <w:rFonts w:ascii="Times New Roman" w:hAnsi="Times New Roman" w:cs="Times New Roman"/>
          <w:sz w:val="28"/>
          <w:szCs w:val="28"/>
          <w:lang w:val="uk-UA"/>
        </w:rPr>
        <w:t>го</w:t>
      </w:r>
      <w:r w:rsidRPr="0092054C">
        <w:rPr>
          <w:rFonts w:ascii="Times New Roman" w:hAnsi="Times New Roman" w:cs="Times New Roman"/>
          <w:sz w:val="28"/>
          <w:szCs w:val="28"/>
          <w:lang w:val="uk-UA"/>
        </w:rPr>
        <w:t xml:space="preserve"> життєво</w:t>
      </w:r>
      <w:r w:rsidR="00C658C0">
        <w:rPr>
          <w:rFonts w:ascii="Times New Roman" w:hAnsi="Times New Roman" w:cs="Times New Roman"/>
          <w:sz w:val="28"/>
          <w:szCs w:val="28"/>
          <w:lang w:val="uk-UA"/>
        </w:rPr>
        <w:t>го</w:t>
      </w:r>
      <w:r w:rsidRPr="0092054C">
        <w:rPr>
          <w:rFonts w:ascii="Times New Roman" w:hAnsi="Times New Roman" w:cs="Times New Roman"/>
          <w:sz w:val="28"/>
          <w:szCs w:val="28"/>
          <w:lang w:val="uk-UA"/>
        </w:rPr>
        <w:t xml:space="preserve"> цикл</w:t>
      </w:r>
      <w:r w:rsidR="00C658C0">
        <w:rPr>
          <w:rFonts w:ascii="Times New Roman" w:hAnsi="Times New Roman" w:cs="Times New Roman"/>
          <w:sz w:val="28"/>
          <w:szCs w:val="28"/>
          <w:lang w:val="uk-UA"/>
        </w:rPr>
        <w:t>у</w:t>
      </w:r>
      <w:r w:rsidRPr="0092054C">
        <w:rPr>
          <w:rFonts w:ascii="Times New Roman" w:hAnsi="Times New Roman" w:cs="Times New Roman"/>
          <w:sz w:val="28"/>
          <w:szCs w:val="28"/>
          <w:lang w:val="uk-UA"/>
        </w:rPr>
        <w:t xml:space="preserve"> товару.</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Звернуто увагу, що ЦК України не надав питанню права на винагороду за використання промислового зразка належної уваги, навіть у загальних положеннях про інтелектуальну власність серед майнових прав право на винагороду взагалі не згадується</w:t>
      </w:r>
      <w:r w:rsidR="00C658C0">
        <w:rPr>
          <w:rFonts w:ascii="Times New Roman" w:hAnsi="Times New Roman" w:cs="Times New Roman"/>
          <w:sz w:val="28"/>
          <w:szCs w:val="28"/>
          <w:lang w:val="uk-UA"/>
        </w:rPr>
        <w:t>.</w:t>
      </w:r>
      <w:r w:rsidRPr="0092054C">
        <w:rPr>
          <w:rFonts w:ascii="Times New Roman" w:hAnsi="Times New Roman" w:cs="Times New Roman"/>
          <w:sz w:val="28"/>
          <w:szCs w:val="28"/>
          <w:lang w:val="uk-UA"/>
        </w:rPr>
        <w:t xml:space="preserve"> Запропоновано внести доповнення </w:t>
      </w:r>
      <w:r w:rsidR="00C658C0">
        <w:rPr>
          <w:rFonts w:ascii="Times New Roman" w:hAnsi="Times New Roman" w:cs="Times New Roman"/>
          <w:sz w:val="28"/>
          <w:szCs w:val="28"/>
          <w:lang w:val="uk-UA"/>
        </w:rPr>
        <w:t xml:space="preserve">щодо </w:t>
      </w:r>
      <w:r w:rsidRPr="0092054C">
        <w:rPr>
          <w:rFonts w:ascii="Times New Roman" w:hAnsi="Times New Roman" w:cs="Times New Roman"/>
          <w:sz w:val="28"/>
          <w:szCs w:val="28"/>
          <w:lang w:val="uk-UA"/>
        </w:rPr>
        <w:t>забезпечення правого регулювання майнових прав на промисловий зразок.</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i/>
          <w:iCs/>
          <w:sz w:val="28"/>
          <w:szCs w:val="28"/>
          <w:lang w:val="uk-UA"/>
        </w:rPr>
        <w:t>У підрозділі 3.2 «</w:t>
      </w:r>
      <w:r w:rsidR="00FD18BC">
        <w:rPr>
          <w:rFonts w:ascii="Times New Roman" w:hAnsi="Times New Roman" w:cs="Times New Roman"/>
          <w:i/>
          <w:iCs/>
          <w:sz w:val="28"/>
          <w:szCs w:val="28"/>
          <w:lang w:val="uk-UA"/>
        </w:rPr>
        <w:t xml:space="preserve">Апроксимація </w:t>
      </w:r>
      <w:r w:rsidRPr="0092054C">
        <w:rPr>
          <w:rFonts w:ascii="Times New Roman" w:hAnsi="Times New Roman" w:cs="Times New Roman"/>
          <w:i/>
          <w:iCs/>
          <w:sz w:val="28"/>
          <w:szCs w:val="28"/>
          <w:lang w:val="uk-UA"/>
        </w:rPr>
        <w:t xml:space="preserve">правової охорони </w:t>
      </w:r>
      <w:r w:rsidR="00FD18BC">
        <w:rPr>
          <w:rFonts w:ascii="Times New Roman" w:hAnsi="Times New Roman" w:cs="Times New Roman"/>
          <w:i/>
          <w:iCs/>
          <w:sz w:val="28"/>
          <w:szCs w:val="28"/>
          <w:lang w:val="uk-UA"/>
        </w:rPr>
        <w:t>промислових зразків</w:t>
      </w:r>
      <w:r w:rsidR="00512D49">
        <w:rPr>
          <w:rFonts w:ascii="Times New Roman" w:hAnsi="Times New Roman" w:cs="Times New Roman"/>
          <w:i/>
          <w:iCs/>
          <w:sz w:val="28"/>
          <w:szCs w:val="28"/>
          <w:lang w:val="uk-UA"/>
        </w:rPr>
        <w:t xml:space="preserve"> в</w:t>
      </w:r>
      <w:r w:rsidR="00FD18BC">
        <w:rPr>
          <w:rFonts w:ascii="Times New Roman" w:hAnsi="Times New Roman" w:cs="Times New Roman"/>
          <w:i/>
          <w:iCs/>
          <w:sz w:val="28"/>
          <w:szCs w:val="28"/>
          <w:lang w:val="uk-UA"/>
        </w:rPr>
        <w:t xml:space="preserve"> </w:t>
      </w:r>
      <w:r w:rsidRPr="0092054C">
        <w:rPr>
          <w:rFonts w:ascii="Times New Roman" w:hAnsi="Times New Roman" w:cs="Times New Roman"/>
          <w:i/>
          <w:iCs/>
          <w:sz w:val="28"/>
          <w:szCs w:val="28"/>
          <w:lang w:val="uk-UA"/>
        </w:rPr>
        <w:t xml:space="preserve">України </w:t>
      </w:r>
      <w:r w:rsidR="00512D49">
        <w:rPr>
          <w:rFonts w:ascii="Times New Roman" w:hAnsi="Times New Roman" w:cs="Times New Roman"/>
          <w:i/>
          <w:iCs/>
          <w:sz w:val="28"/>
          <w:szCs w:val="28"/>
          <w:lang w:val="uk-UA"/>
        </w:rPr>
        <w:t xml:space="preserve">до </w:t>
      </w:r>
      <w:r w:rsidRPr="0092054C">
        <w:rPr>
          <w:rFonts w:ascii="Times New Roman" w:hAnsi="Times New Roman" w:cs="Times New Roman"/>
          <w:i/>
          <w:iCs/>
          <w:sz w:val="28"/>
          <w:szCs w:val="28"/>
          <w:lang w:val="uk-UA"/>
        </w:rPr>
        <w:t>законодавств</w:t>
      </w:r>
      <w:r w:rsidR="00512D49">
        <w:rPr>
          <w:rFonts w:ascii="Times New Roman" w:hAnsi="Times New Roman" w:cs="Times New Roman"/>
          <w:i/>
          <w:iCs/>
          <w:sz w:val="28"/>
          <w:szCs w:val="28"/>
          <w:lang w:val="uk-UA"/>
        </w:rPr>
        <w:t>а країн</w:t>
      </w:r>
      <w:r w:rsidRPr="0092054C">
        <w:rPr>
          <w:rFonts w:ascii="Times New Roman" w:hAnsi="Times New Roman" w:cs="Times New Roman"/>
          <w:i/>
          <w:iCs/>
          <w:sz w:val="28"/>
          <w:szCs w:val="28"/>
          <w:lang w:val="uk-UA"/>
        </w:rPr>
        <w:t xml:space="preserve"> Європейського Союзу»</w:t>
      </w:r>
      <w:r w:rsidRPr="0092054C">
        <w:rPr>
          <w:rFonts w:ascii="Times New Roman" w:hAnsi="Times New Roman" w:cs="Times New Roman"/>
          <w:sz w:val="28"/>
          <w:szCs w:val="28"/>
          <w:lang w:val="uk-UA"/>
        </w:rPr>
        <w:t xml:space="preserve"> проаналізовано зміст відповідного поняття, досліджено практику здійснення правової охорони прав на промислові зразки в країнах ЄС, визначено шляхи удосконалення чинного законодавства України у цій сфері на основі позитивної практики Спільноти. Встановлено, що пріоритетними напрямами розвитку </w:t>
      </w:r>
      <w:r w:rsidR="00C658C0">
        <w:rPr>
          <w:rFonts w:ascii="Times New Roman" w:hAnsi="Times New Roman" w:cs="Times New Roman"/>
          <w:sz w:val="28"/>
          <w:szCs w:val="28"/>
          <w:lang w:val="uk-UA"/>
        </w:rPr>
        <w:t xml:space="preserve">відносин </w:t>
      </w:r>
      <w:r w:rsidRPr="0092054C">
        <w:rPr>
          <w:rFonts w:ascii="Times New Roman" w:hAnsi="Times New Roman" w:cs="Times New Roman"/>
          <w:sz w:val="28"/>
          <w:szCs w:val="28"/>
          <w:lang w:val="uk-UA"/>
        </w:rPr>
        <w:t>України з</w:t>
      </w:r>
      <w:r w:rsidR="00C658C0">
        <w:rPr>
          <w:rFonts w:ascii="Times New Roman" w:hAnsi="Times New Roman" w:cs="Times New Roman"/>
          <w:sz w:val="28"/>
          <w:szCs w:val="28"/>
          <w:lang w:val="uk-UA"/>
        </w:rPr>
        <w:t>і</w:t>
      </w:r>
      <w:r w:rsidRPr="0092054C">
        <w:rPr>
          <w:rFonts w:ascii="Times New Roman" w:hAnsi="Times New Roman" w:cs="Times New Roman"/>
          <w:sz w:val="28"/>
          <w:szCs w:val="28"/>
          <w:lang w:val="uk-UA"/>
        </w:rPr>
        <w:t xml:space="preserve"> світовою спільнотою у сфері інтелектуальної власності є гармонізація національного законодавства у цій сфері відповідно до міжнародних норм та інтеграція України у міжнародну систему правової </w:t>
      </w:r>
      <w:r w:rsidRPr="0092054C">
        <w:rPr>
          <w:rFonts w:ascii="Times New Roman" w:hAnsi="Times New Roman" w:cs="Times New Roman"/>
          <w:sz w:val="28"/>
          <w:szCs w:val="28"/>
          <w:lang w:val="uk-UA"/>
        </w:rPr>
        <w:lastRenderedPageBreak/>
        <w:t>охорони інтелектуальної власності, зокрема правової охорони промислових зразків.</w:t>
      </w:r>
    </w:p>
    <w:p w:rsidR="00FF19DD" w:rsidRPr="0092054C" w:rsidRDefault="00FF19DD" w:rsidP="0091151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i/>
          <w:iCs/>
          <w:sz w:val="28"/>
          <w:szCs w:val="28"/>
          <w:lang w:val="uk-UA"/>
        </w:rPr>
        <w:t>У підрозділі 3.3 «Основні напрями розвитку та удосконалення національного законодавства в сфері охорони промислових зразків в Україні»</w:t>
      </w:r>
      <w:r w:rsidRPr="0092054C">
        <w:rPr>
          <w:rFonts w:ascii="Times New Roman" w:hAnsi="Times New Roman" w:cs="Times New Roman"/>
          <w:sz w:val="28"/>
          <w:szCs w:val="28"/>
          <w:lang w:val="uk-UA"/>
        </w:rPr>
        <w:t xml:space="preserve"> змодельовані пропозиції щодо внесення змін </w:t>
      </w:r>
      <w:r w:rsidR="00C658C0">
        <w:rPr>
          <w:rFonts w:ascii="Times New Roman" w:hAnsi="Times New Roman" w:cs="Times New Roman"/>
          <w:sz w:val="28"/>
          <w:szCs w:val="28"/>
          <w:lang w:val="uk-UA"/>
        </w:rPr>
        <w:t>і</w:t>
      </w:r>
      <w:r w:rsidR="00C658C0" w:rsidRPr="0092054C">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t xml:space="preserve">доповнень до законодавства, а саме до Закону України «Про охорону прав на промислові зразки». </w:t>
      </w:r>
      <w:r w:rsidR="0091151D">
        <w:rPr>
          <w:rFonts w:ascii="Times New Roman" w:hAnsi="Times New Roman" w:cs="Times New Roman"/>
          <w:sz w:val="28"/>
          <w:szCs w:val="28"/>
          <w:lang w:val="uk-UA"/>
        </w:rPr>
        <w:t>Бо</w:t>
      </w:r>
      <w:r w:rsidR="0091151D" w:rsidRPr="0091151D">
        <w:rPr>
          <w:rFonts w:ascii="Times New Roman" w:hAnsi="Times New Roman" w:cs="Times New Roman"/>
          <w:sz w:val="28"/>
          <w:szCs w:val="28"/>
          <w:lang w:val="uk-UA"/>
        </w:rPr>
        <w:t xml:space="preserve"> питання про приведення національної правової системи України у відповідність до правової системи Європейського Союзу набуває сьогодні не аби якого значення для розвитку української економіки, яка б отримала змогу розвиватись у єдиному європейському правовому полі. Зокрема, як відомо, саме питання невідповідності нашої правової системи європейському є ключовим чинником, який гальмує вступ України до Світової організації торгівлі.</w:t>
      </w:r>
      <w:r w:rsidR="0091151D">
        <w:rPr>
          <w:rFonts w:ascii="Times New Roman" w:hAnsi="Times New Roman" w:cs="Times New Roman"/>
          <w:sz w:val="28"/>
          <w:szCs w:val="28"/>
          <w:lang w:val="uk-UA"/>
        </w:rPr>
        <w:t xml:space="preserve"> Тому з</w:t>
      </w:r>
      <w:r w:rsidRPr="0092054C">
        <w:rPr>
          <w:rFonts w:ascii="Times New Roman" w:hAnsi="Times New Roman" w:cs="Times New Roman"/>
          <w:sz w:val="28"/>
          <w:szCs w:val="28"/>
          <w:lang w:val="uk-UA"/>
        </w:rPr>
        <w:t>а результатами дослідження розроблено зміни та доповнення до Закону України «Про охорону прав на промислові зразки».</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r w:rsidRPr="0092054C">
        <w:rPr>
          <w:rFonts w:ascii="Times New Roman" w:hAnsi="Times New Roman" w:cs="Times New Roman"/>
          <w:b/>
          <w:bCs/>
          <w:sz w:val="28"/>
          <w:szCs w:val="28"/>
          <w:lang w:val="uk-UA"/>
        </w:rPr>
        <w:t>ВИСНОВКИ</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p>
    <w:p w:rsidR="00FF19DD" w:rsidRPr="0092054C" w:rsidRDefault="00A841E3" w:rsidP="00FF19DD">
      <w:pPr>
        <w:spacing w:after="0" w:line="240" w:lineRule="auto"/>
        <w:ind w:firstLine="709"/>
        <w:jc w:val="both"/>
        <w:rPr>
          <w:rFonts w:ascii="Times New Roman" w:hAnsi="Times New Roman" w:cs="Times New Roman"/>
          <w:sz w:val="28"/>
          <w:szCs w:val="28"/>
          <w:lang w:val="uk-UA"/>
        </w:rPr>
      </w:pPr>
      <w:r w:rsidRPr="00A841E3">
        <w:rPr>
          <w:rFonts w:ascii="Times New Roman" w:hAnsi="Times New Roman" w:cs="Times New Roman"/>
          <w:sz w:val="28"/>
          <w:szCs w:val="28"/>
          <w:lang w:val="uk-UA"/>
        </w:rPr>
        <w:t>У дисертації здійснено теоретичне узагальнення та нове вирішення науково</w:t>
      </w:r>
      <w:r w:rsidR="00C658C0">
        <w:rPr>
          <w:rFonts w:ascii="Times New Roman" w:hAnsi="Times New Roman" w:cs="Times New Roman"/>
          <w:sz w:val="28"/>
          <w:szCs w:val="28"/>
          <w:lang w:val="uk-UA"/>
        </w:rPr>
        <w:t>го</w:t>
      </w:r>
      <w:r w:rsidRPr="00A841E3">
        <w:rPr>
          <w:rFonts w:ascii="Times New Roman" w:hAnsi="Times New Roman" w:cs="Times New Roman"/>
          <w:sz w:val="28"/>
          <w:szCs w:val="28"/>
          <w:lang w:val="uk-UA"/>
        </w:rPr>
        <w:t xml:space="preserve"> за</w:t>
      </w:r>
      <w:r w:rsidR="00C658C0">
        <w:rPr>
          <w:rFonts w:ascii="Times New Roman" w:hAnsi="Times New Roman" w:cs="Times New Roman"/>
          <w:sz w:val="28"/>
          <w:szCs w:val="28"/>
          <w:lang w:val="uk-UA"/>
        </w:rPr>
        <w:t>вдання</w:t>
      </w:r>
      <w:r w:rsidRPr="00A841E3">
        <w:rPr>
          <w:rFonts w:ascii="Times New Roman" w:hAnsi="Times New Roman" w:cs="Times New Roman"/>
          <w:sz w:val="28"/>
          <w:szCs w:val="28"/>
          <w:lang w:val="uk-UA"/>
        </w:rPr>
        <w:t xml:space="preserve">, що виявилося у комплексному дослідженні </w:t>
      </w:r>
      <w:r w:rsidR="00FF19DD" w:rsidRPr="0092054C">
        <w:rPr>
          <w:rFonts w:ascii="Times New Roman" w:hAnsi="Times New Roman" w:cs="Times New Roman"/>
          <w:sz w:val="28"/>
          <w:szCs w:val="28"/>
          <w:lang w:val="uk-UA"/>
        </w:rPr>
        <w:t>правової охорони промислового зразк</w:t>
      </w:r>
      <w:r>
        <w:rPr>
          <w:rFonts w:ascii="Times New Roman" w:hAnsi="Times New Roman" w:cs="Times New Roman"/>
          <w:sz w:val="28"/>
          <w:szCs w:val="28"/>
          <w:lang w:val="uk-UA"/>
        </w:rPr>
        <w:t>а</w:t>
      </w:r>
      <w:r w:rsidR="00FF19DD" w:rsidRPr="0092054C">
        <w:rPr>
          <w:rFonts w:ascii="Times New Roman" w:hAnsi="Times New Roman" w:cs="Times New Roman"/>
          <w:sz w:val="28"/>
          <w:szCs w:val="28"/>
          <w:lang w:val="uk-UA"/>
        </w:rPr>
        <w:t xml:space="preserve"> як об’єкта інтелектуальної власності, виявлення його особливостей</w:t>
      </w:r>
      <w:r>
        <w:rPr>
          <w:rFonts w:ascii="Times New Roman" w:hAnsi="Times New Roman" w:cs="Times New Roman"/>
          <w:sz w:val="28"/>
          <w:szCs w:val="28"/>
          <w:lang w:val="uk-UA"/>
        </w:rPr>
        <w:t>.</w:t>
      </w:r>
      <w:r w:rsidR="00FF19DD" w:rsidRPr="0092054C">
        <w:rPr>
          <w:rFonts w:ascii="Times New Roman" w:hAnsi="Times New Roman" w:cs="Times New Roman"/>
          <w:sz w:val="28"/>
          <w:szCs w:val="28"/>
          <w:lang w:val="uk-UA"/>
        </w:rPr>
        <w:t xml:space="preserve"> Розроблені висновки та пропозиції щодо вдосконалення чинного законодавства у сфері державної цивільно-правової охорони </w:t>
      </w:r>
      <w:r w:rsidR="0032234A">
        <w:rPr>
          <w:rFonts w:ascii="Times New Roman" w:hAnsi="Times New Roman" w:cs="Times New Roman"/>
          <w:sz w:val="28"/>
          <w:szCs w:val="28"/>
          <w:lang w:val="uk-UA"/>
        </w:rPr>
        <w:t>промислових зразків в Україні</w:t>
      </w:r>
      <w:r>
        <w:rPr>
          <w:rFonts w:ascii="Times New Roman" w:hAnsi="Times New Roman" w:cs="Times New Roman"/>
          <w:sz w:val="28"/>
          <w:szCs w:val="28"/>
          <w:lang w:val="uk-UA"/>
        </w:rPr>
        <w:t>,</w:t>
      </w:r>
      <w:r w:rsidRPr="00A841E3">
        <w:rPr>
          <w:rFonts w:ascii="Times New Roman CYR" w:hAnsi="Times New Roman CYR" w:cs="Times New Roman CYR"/>
          <w:sz w:val="28"/>
          <w:szCs w:val="28"/>
          <w:lang w:val="uk-UA"/>
        </w:rPr>
        <w:t xml:space="preserve"> </w:t>
      </w:r>
      <w:r w:rsidRPr="00A841E3">
        <w:rPr>
          <w:rFonts w:ascii="Times New Roman" w:hAnsi="Times New Roman" w:cs="Times New Roman"/>
          <w:sz w:val="28"/>
          <w:szCs w:val="28"/>
          <w:lang w:val="uk-UA"/>
        </w:rPr>
        <w:t>узагальнено основні висновки здійсненого дослідження</w:t>
      </w:r>
      <w:r>
        <w:rPr>
          <w:rFonts w:ascii="Times New Roman" w:hAnsi="Times New Roman" w:cs="Times New Roman"/>
          <w:sz w:val="28"/>
          <w:szCs w:val="28"/>
          <w:lang w:val="uk-UA"/>
        </w:rPr>
        <w:t xml:space="preserve">, </w:t>
      </w:r>
      <w:r w:rsidR="00FF19DD" w:rsidRPr="0092054C">
        <w:rPr>
          <w:rFonts w:ascii="Times New Roman" w:hAnsi="Times New Roman" w:cs="Times New Roman"/>
          <w:sz w:val="28"/>
          <w:szCs w:val="28"/>
          <w:lang w:val="uk-UA"/>
        </w:rPr>
        <w:t>зокрема:</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 xml:space="preserve">1. Розроблено </w:t>
      </w:r>
      <w:r w:rsidRPr="008F5FFD">
        <w:rPr>
          <w:rFonts w:ascii="Times New Roman" w:hAnsi="Times New Roman" w:cs="Times New Roman"/>
          <w:sz w:val="28"/>
          <w:szCs w:val="28"/>
          <w:lang w:val="uk-UA"/>
        </w:rPr>
        <w:t>поняття «правова охорона» та «механізм правової охорони промислових зразків у цивільному праві</w:t>
      </w:r>
      <w:r w:rsidR="00380298" w:rsidRPr="008F5FFD">
        <w:rPr>
          <w:rFonts w:ascii="Times New Roman" w:hAnsi="Times New Roman" w:cs="Times New Roman"/>
          <w:sz w:val="28"/>
          <w:szCs w:val="28"/>
          <w:lang w:val="uk-UA"/>
        </w:rPr>
        <w:t>»</w:t>
      </w:r>
      <w:r w:rsidRPr="008F5FFD">
        <w:rPr>
          <w:rFonts w:ascii="Times New Roman" w:hAnsi="Times New Roman" w:cs="Times New Roman"/>
          <w:sz w:val="28"/>
          <w:szCs w:val="28"/>
          <w:lang w:val="uk-UA"/>
        </w:rPr>
        <w:t>.</w:t>
      </w:r>
      <w:r w:rsidRPr="0092054C">
        <w:rPr>
          <w:rFonts w:ascii="Times New Roman" w:hAnsi="Times New Roman" w:cs="Times New Roman"/>
          <w:sz w:val="28"/>
          <w:szCs w:val="28"/>
          <w:lang w:val="uk-UA"/>
        </w:rPr>
        <w:t xml:space="preserve"> В Україні наразі правова охорона забезпечена Законом України «Про правову охорону промислових зразків» та іншими нормативно-правови</w:t>
      </w:r>
      <w:r w:rsidR="00C658C0">
        <w:rPr>
          <w:rFonts w:ascii="Times New Roman" w:hAnsi="Times New Roman" w:cs="Times New Roman"/>
          <w:sz w:val="28"/>
          <w:szCs w:val="28"/>
          <w:lang w:val="uk-UA"/>
        </w:rPr>
        <w:t>ми</w:t>
      </w:r>
      <w:r w:rsidRPr="0092054C">
        <w:rPr>
          <w:rFonts w:ascii="Times New Roman" w:hAnsi="Times New Roman" w:cs="Times New Roman"/>
          <w:sz w:val="28"/>
          <w:szCs w:val="28"/>
          <w:lang w:val="uk-UA"/>
        </w:rPr>
        <w:t xml:space="preserve"> акт</w:t>
      </w:r>
      <w:r w:rsidR="00C658C0">
        <w:rPr>
          <w:rFonts w:ascii="Times New Roman" w:hAnsi="Times New Roman" w:cs="Times New Roman"/>
          <w:sz w:val="28"/>
          <w:szCs w:val="28"/>
          <w:lang w:val="uk-UA"/>
        </w:rPr>
        <w:t>ами</w:t>
      </w:r>
      <w:r w:rsidRPr="0092054C">
        <w:rPr>
          <w:rFonts w:ascii="Times New Roman" w:hAnsi="Times New Roman" w:cs="Times New Roman"/>
          <w:sz w:val="28"/>
          <w:szCs w:val="28"/>
          <w:lang w:val="uk-UA"/>
        </w:rPr>
        <w:t>. Така охорона промислових зразків має ряд різновидів: попередня правова охорона, яка здійснюється з моменту розробки об’єкта до моменту подачі заявки про видачу патенту; тимчасова – для товарів із коротким життєвим строком; основна, яка забезпечується з моменту видачі патенту і діє до т</w:t>
      </w:r>
      <w:r w:rsidR="00537312">
        <w:rPr>
          <w:rFonts w:ascii="Times New Roman" w:hAnsi="Times New Roman" w:cs="Times New Roman"/>
          <w:sz w:val="28"/>
          <w:szCs w:val="28"/>
          <w:lang w:val="uk-UA"/>
        </w:rPr>
        <w:t>ого часу</w:t>
      </w:r>
      <w:r w:rsidRPr="0092054C">
        <w:rPr>
          <w:rFonts w:ascii="Times New Roman" w:hAnsi="Times New Roman" w:cs="Times New Roman"/>
          <w:sz w:val="28"/>
          <w:szCs w:val="28"/>
          <w:lang w:val="uk-UA"/>
        </w:rPr>
        <w:t xml:space="preserve">, поки патент перестане діяти; </w:t>
      </w:r>
      <w:proofErr w:type="spellStart"/>
      <w:r w:rsidRPr="0092054C">
        <w:rPr>
          <w:rFonts w:ascii="Times New Roman" w:hAnsi="Times New Roman" w:cs="Times New Roman"/>
          <w:sz w:val="28"/>
          <w:szCs w:val="28"/>
          <w:lang w:val="uk-UA"/>
        </w:rPr>
        <w:t>постофіційна</w:t>
      </w:r>
      <w:proofErr w:type="spellEnd"/>
      <w:r w:rsidRPr="0092054C">
        <w:rPr>
          <w:rFonts w:ascii="Times New Roman" w:hAnsi="Times New Roman" w:cs="Times New Roman"/>
          <w:sz w:val="28"/>
          <w:szCs w:val="28"/>
          <w:lang w:val="uk-UA"/>
        </w:rPr>
        <w:t xml:space="preserve"> охорона, яка діє з моменту припинення патенту і доти, доки зазначений промисловий зразок випускається на ринок; субсидіарна – якщо ознака його </w:t>
      </w:r>
      <w:proofErr w:type="spellStart"/>
      <w:r w:rsidRPr="0092054C">
        <w:rPr>
          <w:rFonts w:ascii="Times New Roman" w:hAnsi="Times New Roman" w:cs="Times New Roman"/>
          <w:sz w:val="28"/>
          <w:szCs w:val="28"/>
          <w:lang w:val="uk-UA"/>
        </w:rPr>
        <w:t>охороноспроможності</w:t>
      </w:r>
      <w:proofErr w:type="spellEnd"/>
      <w:r w:rsidR="00537312">
        <w:rPr>
          <w:rFonts w:ascii="Times New Roman" w:hAnsi="Times New Roman" w:cs="Times New Roman"/>
          <w:sz w:val="28"/>
          <w:szCs w:val="28"/>
          <w:lang w:val="uk-UA"/>
        </w:rPr>
        <w:t>,</w:t>
      </w:r>
      <w:r w:rsidRPr="0092054C">
        <w:rPr>
          <w:rFonts w:ascii="Times New Roman" w:hAnsi="Times New Roman" w:cs="Times New Roman"/>
          <w:sz w:val="28"/>
          <w:szCs w:val="28"/>
          <w:lang w:val="uk-UA"/>
        </w:rPr>
        <w:t xml:space="preserve"> окрім промислового зразка</w:t>
      </w:r>
      <w:r w:rsidR="00537312">
        <w:rPr>
          <w:rFonts w:ascii="Times New Roman" w:hAnsi="Times New Roman" w:cs="Times New Roman"/>
          <w:sz w:val="28"/>
          <w:szCs w:val="28"/>
          <w:lang w:val="uk-UA"/>
        </w:rPr>
        <w:t>,</w:t>
      </w:r>
      <w:r w:rsidRPr="0092054C">
        <w:rPr>
          <w:rFonts w:ascii="Times New Roman" w:hAnsi="Times New Roman" w:cs="Times New Roman"/>
          <w:sz w:val="28"/>
          <w:szCs w:val="28"/>
          <w:lang w:val="uk-UA"/>
        </w:rPr>
        <w:t xml:space="preserve"> одночасно охороняється іншими інститутами права інтелектуальної власності.</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 xml:space="preserve">2. Уточнено сутність поняття «промисловий зразок» з урахуванням </w:t>
      </w:r>
      <w:r w:rsidR="00AD7270">
        <w:rPr>
          <w:rFonts w:ascii="Times New Roman" w:hAnsi="Times New Roman" w:cs="Times New Roman"/>
          <w:sz w:val="28"/>
          <w:szCs w:val="28"/>
          <w:lang w:val="uk-UA"/>
        </w:rPr>
        <w:t>його</w:t>
      </w:r>
      <w:r w:rsidRPr="0092054C">
        <w:rPr>
          <w:rFonts w:ascii="Times New Roman" w:hAnsi="Times New Roman" w:cs="Times New Roman"/>
          <w:sz w:val="28"/>
          <w:szCs w:val="28"/>
          <w:lang w:val="uk-UA"/>
        </w:rPr>
        <w:t xml:space="preserve"> естетично-ергономічних складових. Під промисловим зразком законодавець визначив результат творчої діяльності людини у галузі художнього конструювання. Художньо-конструкторське рішення є результатом художнього конструювання, яке в свою чергу </w:t>
      </w:r>
      <w:r w:rsidR="00537312">
        <w:rPr>
          <w:rFonts w:ascii="Times New Roman" w:hAnsi="Times New Roman" w:cs="Times New Roman"/>
          <w:sz w:val="28"/>
          <w:szCs w:val="28"/>
          <w:lang w:val="uk-UA"/>
        </w:rPr>
        <w:t xml:space="preserve">є </w:t>
      </w:r>
      <w:r w:rsidRPr="0092054C">
        <w:rPr>
          <w:rFonts w:ascii="Times New Roman" w:hAnsi="Times New Roman" w:cs="Times New Roman"/>
          <w:sz w:val="28"/>
          <w:szCs w:val="28"/>
          <w:lang w:val="uk-UA"/>
        </w:rPr>
        <w:t xml:space="preserve">новим творчим методом проектування виробів промислового виробництва, використання якого повинно забезпечувати високий рівень якості продукції. Зроблено </w:t>
      </w:r>
      <w:r w:rsidRPr="0092054C">
        <w:rPr>
          <w:rFonts w:ascii="Times New Roman" w:hAnsi="Times New Roman" w:cs="Times New Roman"/>
          <w:sz w:val="28"/>
          <w:szCs w:val="28"/>
          <w:lang w:val="uk-UA"/>
        </w:rPr>
        <w:lastRenderedPageBreak/>
        <w:t>висновок, про доцільність уточнення визначення промислового зразка і запропоновано його дефініцію.</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3. Виділено та класифіковано функції промислового зразк</w:t>
      </w:r>
      <w:r w:rsidR="00903478">
        <w:rPr>
          <w:rFonts w:ascii="Times New Roman" w:hAnsi="Times New Roman" w:cs="Times New Roman"/>
          <w:sz w:val="28"/>
          <w:szCs w:val="28"/>
          <w:lang w:val="uk-UA"/>
        </w:rPr>
        <w:t>а</w:t>
      </w:r>
      <w:r w:rsidRPr="0092054C">
        <w:rPr>
          <w:rFonts w:ascii="Times New Roman" w:hAnsi="Times New Roman" w:cs="Times New Roman"/>
          <w:sz w:val="28"/>
          <w:szCs w:val="28"/>
          <w:lang w:val="uk-UA"/>
        </w:rPr>
        <w:t>. Промисловий зразок виконує ряд функцій, аналіз</w:t>
      </w:r>
      <w:r w:rsidR="00537312">
        <w:rPr>
          <w:rFonts w:ascii="Times New Roman" w:hAnsi="Times New Roman" w:cs="Times New Roman"/>
          <w:sz w:val="28"/>
          <w:szCs w:val="28"/>
          <w:lang w:val="uk-UA"/>
        </w:rPr>
        <w:t>уючи</w:t>
      </w:r>
      <w:r w:rsidRPr="0092054C">
        <w:rPr>
          <w:rFonts w:ascii="Times New Roman" w:hAnsi="Times New Roman" w:cs="Times New Roman"/>
          <w:sz w:val="28"/>
          <w:szCs w:val="28"/>
          <w:lang w:val="uk-UA"/>
        </w:rPr>
        <w:t xml:space="preserve"> як</w:t>
      </w:r>
      <w:r w:rsidR="00537312">
        <w:rPr>
          <w:rFonts w:ascii="Times New Roman" w:hAnsi="Times New Roman" w:cs="Times New Roman"/>
          <w:sz w:val="28"/>
          <w:szCs w:val="28"/>
          <w:lang w:val="uk-UA"/>
        </w:rPr>
        <w:t>і</w:t>
      </w:r>
      <w:r w:rsidRPr="0092054C">
        <w:rPr>
          <w:rFonts w:ascii="Times New Roman" w:hAnsi="Times New Roman" w:cs="Times New Roman"/>
          <w:sz w:val="28"/>
          <w:szCs w:val="28"/>
          <w:lang w:val="uk-UA"/>
        </w:rPr>
        <w:t>, їх класифік</w:t>
      </w:r>
      <w:r w:rsidR="00537312">
        <w:rPr>
          <w:rFonts w:ascii="Times New Roman" w:hAnsi="Times New Roman" w:cs="Times New Roman"/>
          <w:sz w:val="28"/>
          <w:szCs w:val="28"/>
          <w:lang w:val="uk-UA"/>
        </w:rPr>
        <w:t>овано</w:t>
      </w:r>
      <w:r w:rsidRPr="0092054C">
        <w:rPr>
          <w:rFonts w:ascii="Times New Roman" w:hAnsi="Times New Roman" w:cs="Times New Roman"/>
          <w:sz w:val="28"/>
          <w:szCs w:val="28"/>
          <w:lang w:val="uk-UA"/>
        </w:rPr>
        <w:t xml:space="preserve"> на основні та додатк</w:t>
      </w:r>
      <w:r w:rsidR="00EB374D">
        <w:rPr>
          <w:rFonts w:ascii="Times New Roman" w:hAnsi="Times New Roman" w:cs="Times New Roman"/>
          <w:sz w:val="28"/>
          <w:szCs w:val="28"/>
          <w:lang w:val="uk-UA"/>
        </w:rPr>
        <w:t>ові (допоміжні)</w:t>
      </w:r>
      <w:r w:rsidRPr="0092054C">
        <w:rPr>
          <w:rFonts w:ascii="Times New Roman" w:hAnsi="Times New Roman" w:cs="Times New Roman"/>
          <w:sz w:val="28"/>
          <w:szCs w:val="28"/>
          <w:lang w:val="uk-UA"/>
        </w:rPr>
        <w:t xml:space="preserve"> залежно від знач</w:t>
      </w:r>
      <w:r w:rsidR="009978DD">
        <w:rPr>
          <w:rFonts w:ascii="Times New Roman" w:hAnsi="Times New Roman" w:cs="Times New Roman"/>
          <w:sz w:val="28"/>
          <w:szCs w:val="28"/>
          <w:lang w:val="uk-UA"/>
        </w:rPr>
        <w:t>ущ</w:t>
      </w:r>
      <w:r w:rsidRPr="0092054C">
        <w:rPr>
          <w:rFonts w:ascii="Times New Roman" w:hAnsi="Times New Roman" w:cs="Times New Roman"/>
          <w:sz w:val="28"/>
          <w:szCs w:val="28"/>
          <w:lang w:val="uk-UA"/>
        </w:rPr>
        <w:t>ості: вирішення зовнішнього вигляду виробу – визначення естетичної приваблив</w:t>
      </w:r>
      <w:r w:rsidR="009978DD">
        <w:rPr>
          <w:rFonts w:ascii="Times New Roman" w:hAnsi="Times New Roman" w:cs="Times New Roman"/>
          <w:sz w:val="28"/>
          <w:szCs w:val="28"/>
          <w:lang w:val="uk-UA"/>
        </w:rPr>
        <w:t>о</w:t>
      </w:r>
      <w:r w:rsidRPr="0092054C">
        <w:rPr>
          <w:rFonts w:ascii="Times New Roman" w:hAnsi="Times New Roman" w:cs="Times New Roman"/>
          <w:sz w:val="28"/>
          <w:szCs w:val="28"/>
          <w:lang w:val="uk-UA"/>
        </w:rPr>
        <w:t>ст</w:t>
      </w:r>
      <w:r w:rsidR="009978DD">
        <w:rPr>
          <w:rFonts w:ascii="Times New Roman" w:hAnsi="Times New Roman" w:cs="Times New Roman"/>
          <w:sz w:val="28"/>
          <w:szCs w:val="28"/>
          <w:lang w:val="uk-UA"/>
        </w:rPr>
        <w:t>і</w:t>
      </w:r>
      <w:r w:rsidRPr="0092054C">
        <w:rPr>
          <w:rFonts w:ascii="Times New Roman" w:hAnsi="Times New Roman" w:cs="Times New Roman"/>
          <w:sz w:val="28"/>
          <w:szCs w:val="28"/>
          <w:lang w:val="uk-UA"/>
        </w:rPr>
        <w:t xml:space="preserve"> певного виробу за умови</w:t>
      </w:r>
      <w:r w:rsidR="009978DD">
        <w:rPr>
          <w:rFonts w:ascii="Times New Roman" w:hAnsi="Times New Roman" w:cs="Times New Roman"/>
          <w:sz w:val="28"/>
          <w:szCs w:val="28"/>
          <w:lang w:val="uk-UA"/>
        </w:rPr>
        <w:t>,</w:t>
      </w:r>
      <w:r w:rsidRPr="0092054C">
        <w:rPr>
          <w:rFonts w:ascii="Times New Roman" w:hAnsi="Times New Roman" w:cs="Times New Roman"/>
          <w:sz w:val="28"/>
          <w:szCs w:val="28"/>
          <w:lang w:val="uk-UA"/>
        </w:rPr>
        <w:t xml:space="preserve"> що технічні характеристики продуктів різних виробників та їх ціна є порівняно однаковими; естетична – задовольняє як естетичні</w:t>
      </w:r>
      <w:r w:rsidR="009978DD">
        <w:rPr>
          <w:rFonts w:ascii="Times New Roman" w:hAnsi="Times New Roman" w:cs="Times New Roman"/>
          <w:sz w:val="28"/>
          <w:szCs w:val="28"/>
          <w:lang w:val="uk-UA"/>
        </w:rPr>
        <w:t xml:space="preserve">, так </w:t>
      </w:r>
      <w:r w:rsidRPr="0092054C">
        <w:rPr>
          <w:rFonts w:ascii="Times New Roman" w:hAnsi="Times New Roman" w:cs="Times New Roman"/>
          <w:sz w:val="28"/>
          <w:szCs w:val="28"/>
          <w:lang w:val="uk-UA"/>
        </w:rPr>
        <w:t xml:space="preserve"> і ергономічні потреби; рекламна (маркетингова) – цілеспрямована передача інформації споживачу з метою моделювання його поведінки і лояльності для просування інформації на ринку та створення позитивного образу фірми-виробника; позитивного ефекту – збільшення попиту на продукцію, яка виготовлена із застосування</w:t>
      </w:r>
      <w:r w:rsidR="00903478">
        <w:rPr>
          <w:rFonts w:ascii="Times New Roman" w:hAnsi="Times New Roman" w:cs="Times New Roman"/>
          <w:sz w:val="28"/>
          <w:szCs w:val="28"/>
          <w:lang w:val="uk-UA"/>
        </w:rPr>
        <w:t>м</w:t>
      </w:r>
      <w:r w:rsidRPr="0092054C">
        <w:rPr>
          <w:rFonts w:ascii="Times New Roman" w:hAnsi="Times New Roman" w:cs="Times New Roman"/>
          <w:sz w:val="28"/>
          <w:szCs w:val="28"/>
          <w:lang w:val="uk-UA"/>
        </w:rPr>
        <w:t xml:space="preserve"> промислового зразк</w:t>
      </w:r>
      <w:r w:rsidR="00903478">
        <w:rPr>
          <w:rFonts w:ascii="Times New Roman" w:hAnsi="Times New Roman" w:cs="Times New Roman"/>
          <w:sz w:val="28"/>
          <w:szCs w:val="28"/>
          <w:lang w:val="uk-UA"/>
        </w:rPr>
        <w:t>а</w:t>
      </w:r>
      <w:r w:rsidRPr="0092054C">
        <w:rPr>
          <w:rFonts w:ascii="Times New Roman" w:hAnsi="Times New Roman" w:cs="Times New Roman"/>
          <w:sz w:val="28"/>
          <w:szCs w:val="28"/>
          <w:lang w:val="uk-UA"/>
        </w:rPr>
        <w:t>; інформативна – надання інформації про якісні характеристики виробу.</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Додаткові (допоміжні) функції промислового зразка сформовано як: підвищення комерційної вартості – наявність вагомих переваг над виробами інших товаровиробників та підвищення рівня реалізації; підвищення рівня естетичного смаку споживача – вироби</w:t>
      </w:r>
      <w:r w:rsidR="009978DD">
        <w:rPr>
          <w:rFonts w:ascii="Times New Roman" w:hAnsi="Times New Roman" w:cs="Times New Roman"/>
          <w:sz w:val="28"/>
          <w:szCs w:val="28"/>
          <w:lang w:val="uk-UA"/>
        </w:rPr>
        <w:t>,</w:t>
      </w:r>
      <w:r w:rsidRPr="0092054C">
        <w:rPr>
          <w:rFonts w:ascii="Times New Roman" w:hAnsi="Times New Roman" w:cs="Times New Roman"/>
          <w:sz w:val="28"/>
          <w:szCs w:val="28"/>
          <w:lang w:val="uk-UA"/>
        </w:rPr>
        <w:t xml:space="preserve"> які є привабливими, естетичними</w:t>
      </w:r>
      <w:r w:rsidR="009978DD">
        <w:rPr>
          <w:rFonts w:ascii="Times New Roman" w:hAnsi="Times New Roman" w:cs="Times New Roman"/>
          <w:sz w:val="28"/>
          <w:szCs w:val="28"/>
          <w:lang w:val="uk-UA"/>
        </w:rPr>
        <w:t>,</w:t>
      </w:r>
      <w:r w:rsidRPr="0092054C">
        <w:rPr>
          <w:rFonts w:ascii="Times New Roman" w:hAnsi="Times New Roman" w:cs="Times New Roman"/>
          <w:sz w:val="28"/>
          <w:szCs w:val="28"/>
          <w:lang w:val="uk-UA"/>
        </w:rPr>
        <w:t xml:space="preserve"> привертають до себе більш</w:t>
      </w:r>
      <w:r w:rsidR="009978DD">
        <w:rPr>
          <w:rFonts w:ascii="Times New Roman" w:hAnsi="Times New Roman" w:cs="Times New Roman"/>
          <w:sz w:val="28"/>
          <w:szCs w:val="28"/>
          <w:lang w:val="uk-UA"/>
        </w:rPr>
        <w:t>у</w:t>
      </w:r>
      <w:r w:rsidRPr="0092054C">
        <w:rPr>
          <w:rFonts w:ascii="Times New Roman" w:hAnsi="Times New Roman" w:cs="Times New Roman"/>
          <w:sz w:val="28"/>
          <w:szCs w:val="28"/>
          <w:lang w:val="uk-UA"/>
        </w:rPr>
        <w:t xml:space="preserve"> уваг</w:t>
      </w:r>
      <w:r w:rsidR="009978DD">
        <w:rPr>
          <w:rFonts w:ascii="Times New Roman" w:hAnsi="Times New Roman" w:cs="Times New Roman"/>
          <w:sz w:val="28"/>
          <w:szCs w:val="28"/>
          <w:lang w:val="uk-UA"/>
        </w:rPr>
        <w:t>у</w:t>
      </w:r>
      <w:r w:rsidRPr="0092054C">
        <w:rPr>
          <w:rFonts w:ascii="Times New Roman" w:hAnsi="Times New Roman" w:cs="Times New Roman"/>
          <w:sz w:val="28"/>
          <w:szCs w:val="28"/>
          <w:lang w:val="uk-UA"/>
        </w:rPr>
        <w:t xml:space="preserve"> покупця, тому що споживач завжди звертає увагу на вироби</w:t>
      </w:r>
      <w:r w:rsidR="009978DD">
        <w:rPr>
          <w:rFonts w:ascii="Times New Roman" w:hAnsi="Times New Roman" w:cs="Times New Roman"/>
          <w:sz w:val="28"/>
          <w:szCs w:val="28"/>
          <w:lang w:val="uk-UA"/>
        </w:rPr>
        <w:t>,</w:t>
      </w:r>
      <w:r w:rsidRPr="0092054C">
        <w:rPr>
          <w:rFonts w:ascii="Times New Roman" w:hAnsi="Times New Roman" w:cs="Times New Roman"/>
          <w:sz w:val="28"/>
          <w:szCs w:val="28"/>
          <w:lang w:val="uk-UA"/>
        </w:rPr>
        <w:t xml:space="preserve"> які є досконалими  естетично; комунікативна – здійснюється інформаційний зв’язок між членами суспільства, забезпечує нерозривну єдність людини і мови, ця функція тісно пов’язана з інформативною, бо зовнішній вигляд промислового зразка несе в собі певну інформацію, яку передають зацікавлені у промисловому зразку суб’єкти один одному.</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4. З’ясовано співвідношення промислового зразк</w:t>
      </w:r>
      <w:r w:rsidR="00903478">
        <w:rPr>
          <w:rFonts w:ascii="Times New Roman" w:hAnsi="Times New Roman" w:cs="Times New Roman"/>
          <w:sz w:val="28"/>
          <w:szCs w:val="28"/>
          <w:lang w:val="uk-UA"/>
        </w:rPr>
        <w:t>а</w:t>
      </w:r>
      <w:r w:rsidRPr="0092054C">
        <w:rPr>
          <w:rFonts w:ascii="Times New Roman" w:hAnsi="Times New Roman" w:cs="Times New Roman"/>
          <w:sz w:val="28"/>
          <w:szCs w:val="28"/>
          <w:lang w:val="uk-UA"/>
        </w:rPr>
        <w:t xml:space="preserve"> з іншими об’єктами промислової власності. </w:t>
      </w:r>
      <w:r w:rsidR="00EB374D" w:rsidRPr="00EB374D">
        <w:rPr>
          <w:rFonts w:ascii="Times New Roman" w:hAnsi="Times New Roman" w:cs="Times New Roman"/>
          <w:sz w:val="28"/>
          <w:szCs w:val="28"/>
          <w:lang w:val="uk-UA"/>
        </w:rPr>
        <w:t>Встановлено, що відповідність національної та європейської охорони промислової власності є імперативом. Основним критерієм їх єдност</w:t>
      </w:r>
      <w:r w:rsidR="00EB374D">
        <w:rPr>
          <w:rFonts w:ascii="Times New Roman" w:hAnsi="Times New Roman" w:cs="Times New Roman"/>
          <w:sz w:val="28"/>
          <w:szCs w:val="28"/>
          <w:lang w:val="uk-UA"/>
        </w:rPr>
        <w:t>і є функції, які вони виконують</w:t>
      </w:r>
      <w:r w:rsidRPr="0092054C">
        <w:rPr>
          <w:rFonts w:ascii="Times New Roman" w:hAnsi="Times New Roman" w:cs="Times New Roman"/>
          <w:sz w:val="28"/>
          <w:szCs w:val="28"/>
          <w:lang w:val="uk-UA"/>
        </w:rPr>
        <w:t>. Промисловий зразок вирішує завдання зовнішнього вигляду виробу за допомогою художніх і конструкторських засобів, а корисна модель є технічни</w:t>
      </w:r>
      <w:r w:rsidR="00AD7270">
        <w:rPr>
          <w:rFonts w:ascii="Times New Roman" w:hAnsi="Times New Roman" w:cs="Times New Roman"/>
          <w:sz w:val="28"/>
          <w:szCs w:val="28"/>
          <w:lang w:val="uk-UA"/>
        </w:rPr>
        <w:t>х</w:t>
      </w:r>
      <w:r w:rsidRPr="0092054C">
        <w:rPr>
          <w:rFonts w:ascii="Times New Roman" w:hAnsi="Times New Roman" w:cs="Times New Roman"/>
          <w:sz w:val="28"/>
          <w:szCs w:val="28"/>
          <w:lang w:val="uk-UA"/>
        </w:rPr>
        <w:t xml:space="preserve"> </w:t>
      </w:r>
      <w:r w:rsidRPr="00AD7270">
        <w:rPr>
          <w:rFonts w:ascii="Times New Roman" w:hAnsi="Times New Roman" w:cs="Times New Roman"/>
          <w:sz w:val="28"/>
          <w:szCs w:val="28"/>
          <w:lang w:val="uk-UA"/>
        </w:rPr>
        <w:t>рішен</w:t>
      </w:r>
      <w:r w:rsidR="00AD7270" w:rsidRPr="00AD7270">
        <w:rPr>
          <w:rFonts w:ascii="Times New Roman" w:hAnsi="Times New Roman" w:cs="Times New Roman"/>
          <w:sz w:val="28"/>
          <w:szCs w:val="28"/>
          <w:lang w:val="uk-UA"/>
        </w:rPr>
        <w:t>ь</w:t>
      </w:r>
      <w:r w:rsidRPr="00AD7270">
        <w:rPr>
          <w:rFonts w:ascii="Times New Roman" w:hAnsi="Times New Roman" w:cs="Times New Roman"/>
          <w:sz w:val="28"/>
          <w:szCs w:val="28"/>
          <w:lang w:val="uk-UA"/>
        </w:rPr>
        <w:t>, які</w:t>
      </w:r>
      <w:r w:rsidRPr="0092054C">
        <w:rPr>
          <w:rFonts w:ascii="Times New Roman" w:hAnsi="Times New Roman" w:cs="Times New Roman"/>
          <w:sz w:val="28"/>
          <w:szCs w:val="28"/>
          <w:lang w:val="uk-UA"/>
        </w:rPr>
        <w:t xml:space="preserve"> належать до конструктивного виконання засобів виробництва і предметів споживання, а також їх складових частин.</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5. Встановлено суперечність при наданні правової охорони промисловим зразкам і торговельним маркам: вони виникають через те, що у деяких випадках один і той же об’єкт промислової власності може бути зареєстрований і як промисловий зразок, і як торговельна марка. Але</w:t>
      </w:r>
      <w:r w:rsidR="008C1BFA">
        <w:rPr>
          <w:rFonts w:ascii="Times New Roman" w:hAnsi="Times New Roman" w:cs="Times New Roman"/>
          <w:sz w:val="28"/>
          <w:szCs w:val="28"/>
          <w:lang w:val="uk-UA"/>
        </w:rPr>
        <w:t>,</w:t>
      </w:r>
      <w:r w:rsidRPr="0092054C">
        <w:rPr>
          <w:rFonts w:ascii="Times New Roman" w:hAnsi="Times New Roman" w:cs="Times New Roman"/>
          <w:sz w:val="28"/>
          <w:szCs w:val="28"/>
          <w:lang w:val="uk-UA"/>
        </w:rPr>
        <w:t xml:space="preserve"> не</w:t>
      </w:r>
      <w:r w:rsidR="008C1BFA">
        <w:rPr>
          <w:rFonts w:ascii="Times New Roman" w:hAnsi="Times New Roman" w:cs="Times New Roman"/>
          <w:sz w:val="28"/>
          <w:szCs w:val="28"/>
          <w:lang w:val="uk-UA"/>
        </w:rPr>
        <w:t>зважаючи</w:t>
      </w:r>
      <w:r w:rsidRPr="0092054C">
        <w:rPr>
          <w:rFonts w:ascii="Times New Roman" w:hAnsi="Times New Roman" w:cs="Times New Roman"/>
          <w:sz w:val="28"/>
          <w:szCs w:val="28"/>
          <w:lang w:val="uk-UA"/>
        </w:rPr>
        <w:t xml:space="preserve"> на зовнішню ідентичність, вони мають абсолютно різні призначення та наданий державою обсяг правової охорони.</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 xml:space="preserve">6. Запропоновані рекомендації </w:t>
      </w:r>
      <w:r w:rsidR="00390227">
        <w:rPr>
          <w:rFonts w:ascii="Times New Roman" w:hAnsi="Times New Roman" w:cs="Times New Roman"/>
          <w:sz w:val="28"/>
          <w:szCs w:val="28"/>
          <w:lang w:val="uk-UA"/>
        </w:rPr>
        <w:t>щодо</w:t>
      </w:r>
      <w:r w:rsidR="00390227" w:rsidRPr="0092054C">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t>співвідношенн</w:t>
      </w:r>
      <w:r w:rsidR="00390227">
        <w:rPr>
          <w:rFonts w:ascii="Times New Roman" w:hAnsi="Times New Roman" w:cs="Times New Roman"/>
          <w:sz w:val="28"/>
          <w:szCs w:val="28"/>
          <w:lang w:val="uk-UA"/>
        </w:rPr>
        <w:t>я</w:t>
      </w:r>
      <w:r w:rsidRPr="0092054C">
        <w:rPr>
          <w:rFonts w:ascii="Times New Roman" w:hAnsi="Times New Roman" w:cs="Times New Roman"/>
          <w:sz w:val="28"/>
          <w:szCs w:val="28"/>
          <w:lang w:val="uk-UA"/>
        </w:rPr>
        <w:t xml:space="preserve"> правової охорони промислових зразків з правовою охороною суміжних об’єктів інтелектуальної власності з метою узагальнення практики застосування чинного законодавства та надання свого роду методичної допомоги заявникам та експертам. Такі рекомендації повинні бути спрямовані на </w:t>
      </w:r>
      <w:r w:rsidRPr="0092054C">
        <w:rPr>
          <w:rFonts w:ascii="Times New Roman" w:hAnsi="Times New Roman" w:cs="Times New Roman"/>
          <w:sz w:val="28"/>
          <w:szCs w:val="28"/>
          <w:lang w:val="uk-UA"/>
        </w:rPr>
        <w:lastRenderedPageBreak/>
        <w:t>забезпечення більш повної та ефективної правової охорони об’єктів, які є «суміжними», а так само на охорону і захист інтересів як розробників промислових зразків</w:t>
      </w:r>
      <w:r w:rsidR="008C1BFA">
        <w:rPr>
          <w:rFonts w:ascii="Times New Roman" w:hAnsi="Times New Roman" w:cs="Times New Roman"/>
          <w:sz w:val="28"/>
          <w:szCs w:val="28"/>
          <w:lang w:val="uk-UA"/>
        </w:rPr>
        <w:t>,</w:t>
      </w:r>
      <w:r w:rsidRPr="0092054C">
        <w:rPr>
          <w:rFonts w:ascii="Times New Roman" w:hAnsi="Times New Roman" w:cs="Times New Roman"/>
          <w:sz w:val="28"/>
          <w:szCs w:val="28"/>
          <w:lang w:val="uk-UA"/>
        </w:rPr>
        <w:t xml:space="preserve"> так і власників товарних знаків і власників патентів у разі несанкціонованого використання об’єктів промислової власності в цілому, і його фрагментів, у разі якщо об’єкт є комбінованим.</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7. Запропоновано зміни до Закону України «Про правову охорону прав на промислові зразки» щодо переліку істотних умов, а саме закріпити: «</w:t>
      </w:r>
      <w:r w:rsidRPr="00E00F58">
        <w:rPr>
          <w:rFonts w:ascii="Times New Roman" w:hAnsi="Times New Roman" w:cs="Times New Roman"/>
          <w:sz w:val="28"/>
          <w:szCs w:val="28"/>
          <w:lang w:val="uk-UA"/>
        </w:rPr>
        <w:t>об’єкт</w:t>
      </w:r>
      <w:r w:rsidR="008C1BFA" w:rsidRPr="00E00F58">
        <w:rPr>
          <w:rFonts w:ascii="Times New Roman" w:hAnsi="Times New Roman" w:cs="Times New Roman"/>
          <w:sz w:val="28"/>
          <w:szCs w:val="28"/>
          <w:lang w:val="uk-UA"/>
        </w:rPr>
        <w:t>и</w:t>
      </w:r>
      <w:r w:rsidRPr="00E00F58">
        <w:rPr>
          <w:rFonts w:ascii="Times New Roman" w:hAnsi="Times New Roman" w:cs="Times New Roman"/>
          <w:sz w:val="28"/>
          <w:szCs w:val="28"/>
          <w:lang w:val="uk-UA"/>
        </w:rPr>
        <w:t>, які</w:t>
      </w:r>
      <w:r w:rsidRPr="0092054C">
        <w:rPr>
          <w:rFonts w:ascii="Times New Roman" w:hAnsi="Times New Roman" w:cs="Times New Roman"/>
          <w:sz w:val="28"/>
          <w:szCs w:val="28"/>
          <w:lang w:val="uk-UA"/>
        </w:rPr>
        <w:t xml:space="preserve"> відтворюють торговельні марки, чи інші об’єкти промислової власності, на які права належать іншим особам </w:t>
      </w:r>
      <w:r w:rsidRPr="00BB7DB9">
        <w:rPr>
          <w:rFonts w:ascii="Times New Roman" w:hAnsi="Times New Roman" w:cs="Times New Roman"/>
          <w:sz w:val="28"/>
          <w:szCs w:val="28"/>
          <w:lang w:val="uk-UA"/>
        </w:rPr>
        <w:t xml:space="preserve">або </w:t>
      </w:r>
      <w:r w:rsidR="00AD7270" w:rsidRPr="00BB7DB9">
        <w:rPr>
          <w:rFonts w:ascii="Times New Roman" w:hAnsi="Times New Roman" w:cs="Times New Roman"/>
          <w:sz w:val="28"/>
          <w:szCs w:val="28"/>
          <w:lang w:val="uk-UA"/>
        </w:rPr>
        <w:t xml:space="preserve">які </w:t>
      </w:r>
      <w:r w:rsidRPr="00BB7DB9">
        <w:rPr>
          <w:rFonts w:ascii="Times New Roman" w:hAnsi="Times New Roman" w:cs="Times New Roman"/>
          <w:sz w:val="28"/>
          <w:szCs w:val="28"/>
          <w:lang w:val="uk-UA"/>
        </w:rPr>
        <w:t>є добре відомі, не можуть бути зареєстровані як промислові зразки</w:t>
      </w:r>
      <w:r w:rsidRPr="0092054C">
        <w:rPr>
          <w:rFonts w:ascii="Times New Roman" w:hAnsi="Times New Roman" w:cs="Times New Roman"/>
          <w:sz w:val="28"/>
          <w:szCs w:val="28"/>
          <w:lang w:val="uk-UA"/>
        </w:rPr>
        <w:t>».</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 xml:space="preserve">8. Узагальнено світовий досвід </w:t>
      </w:r>
      <w:r w:rsidR="00EB374D" w:rsidRPr="00EB374D">
        <w:rPr>
          <w:rFonts w:ascii="Times New Roman" w:hAnsi="Times New Roman" w:cs="Times New Roman"/>
          <w:sz w:val="28"/>
          <w:szCs w:val="28"/>
          <w:lang w:val="uk-UA"/>
        </w:rPr>
        <w:t>правової охорони промислових зразків на предмет можливості запровадження його в Україні та обґрунтовано доцільність внесення адаптаційних змін у національне законодавс</w:t>
      </w:r>
      <w:r w:rsidR="00EB374D">
        <w:rPr>
          <w:rFonts w:ascii="Times New Roman" w:hAnsi="Times New Roman" w:cs="Times New Roman"/>
          <w:sz w:val="28"/>
          <w:szCs w:val="28"/>
          <w:lang w:val="uk-UA"/>
        </w:rPr>
        <w:t>тво  щодо їх цивільно-правової</w:t>
      </w:r>
      <w:r w:rsidR="00EB374D" w:rsidRPr="00EB374D">
        <w:rPr>
          <w:rFonts w:ascii="Times New Roman" w:hAnsi="Times New Roman" w:cs="Times New Roman"/>
          <w:sz w:val="28"/>
          <w:szCs w:val="28"/>
          <w:lang w:val="uk-UA"/>
        </w:rPr>
        <w:t xml:space="preserve"> охорони в Україні</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9. Констатовано, що законодавств</w:t>
      </w:r>
      <w:r w:rsidR="008C1BFA">
        <w:rPr>
          <w:rFonts w:ascii="Times New Roman" w:hAnsi="Times New Roman" w:cs="Times New Roman"/>
          <w:sz w:val="28"/>
          <w:szCs w:val="28"/>
          <w:lang w:val="uk-UA"/>
        </w:rPr>
        <w:t>о</w:t>
      </w:r>
      <w:r w:rsidRPr="0092054C">
        <w:rPr>
          <w:rFonts w:ascii="Times New Roman" w:hAnsi="Times New Roman" w:cs="Times New Roman"/>
          <w:sz w:val="28"/>
          <w:szCs w:val="28"/>
          <w:lang w:val="uk-UA"/>
        </w:rPr>
        <w:t xml:space="preserve"> </w:t>
      </w:r>
      <w:r w:rsidR="008C1BFA">
        <w:rPr>
          <w:rFonts w:ascii="Times New Roman" w:hAnsi="Times New Roman" w:cs="Times New Roman"/>
          <w:sz w:val="28"/>
          <w:szCs w:val="28"/>
          <w:lang w:val="uk-UA"/>
        </w:rPr>
        <w:t>щодо</w:t>
      </w:r>
      <w:r w:rsidR="008C1BFA" w:rsidRPr="0092054C">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t xml:space="preserve">охорони прав на об’єкти інтелектуальної власності в системі законодавства України в цілому є цілісним, проте доволі складним, насамперед </w:t>
      </w:r>
      <w:r w:rsidR="008C1BFA">
        <w:rPr>
          <w:rFonts w:ascii="Times New Roman" w:hAnsi="Times New Roman" w:cs="Times New Roman"/>
          <w:sz w:val="28"/>
          <w:szCs w:val="28"/>
          <w:lang w:val="uk-UA"/>
        </w:rPr>
        <w:t>у</w:t>
      </w:r>
      <w:r w:rsidR="008C1BFA" w:rsidRPr="0092054C">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t>спеціальних законах та підзаконних правових актах.</w:t>
      </w:r>
      <w:r w:rsidR="00EB374D">
        <w:rPr>
          <w:rFonts w:ascii="Times New Roman" w:hAnsi="Times New Roman" w:cs="Times New Roman"/>
          <w:sz w:val="28"/>
          <w:szCs w:val="28"/>
          <w:lang w:val="uk-UA"/>
        </w:rPr>
        <w:t xml:space="preserve"> </w:t>
      </w:r>
      <w:r w:rsidR="00EB374D" w:rsidRPr="00EB374D">
        <w:rPr>
          <w:rFonts w:ascii="Times New Roman" w:hAnsi="Times New Roman" w:cs="Times New Roman"/>
          <w:sz w:val="28"/>
          <w:szCs w:val="28"/>
          <w:lang w:val="uk-UA"/>
        </w:rPr>
        <w:t>Так</w:t>
      </w:r>
      <w:r w:rsidR="00EB374D">
        <w:rPr>
          <w:rFonts w:ascii="Times New Roman" w:hAnsi="Times New Roman" w:cs="Times New Roman"/>
          <w:sz w:val="28"/>
          <w:szCs w:val="28"/>
          <w:lang w:val="uk-UA"/>
        </w:rPr>
        <w:t>ож відзначено прогресивні зміни</w:t>
      </w:r>
      <w:r w:rsidR="00EB374D" w:rsidRPr="00EB374D">
        <w:rPr>
          <w:rFonts w:ascii="Times New Roman" w:hAnsi="Times New Roman" w:cs="Times New Roman"/>
          <w:sz w:val="28"/>
          <w:szCs w:val="28"/>
          <w:lang w:val="uk-UA"/>
        </w:rPr>
        <w:t xml:space="preserve"> в законодавстві країн ЄС щодо спрощення кваліфікації промислових зразків.</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10. </w:t>
      </w:r>
      <w:r w:rsidR="00EB374D" w:rsidRPr="00EB374D">
        <w:rPr>
          <w:rFonts w:ascii="Times New Roman" w:hAnsi="Times New Roman" w:cs="Times New Roman"/>
          <w:sz w:val="28"/>
          <w:szCs w:val="28"/>
          <w:lang w:val="uk-UA"/>
        </w:rPr>
        <w:t>Доведено, що пріоритетними напрямами подальшого розвитку України є гармонізація на адаптаційні основі законодавства в сфері інтелектуальної власності, зокрема гармонізація національного законодавства у цій сфері відповідно до міжнародних системи правової охорони промислової власності, у тому числі правової охорони промислових зразків</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 xml:space="preserve">11. Встановлено, що новим для нашого законодавства стосовно правової охорони прав на промислові зразки є те, що в ЄС діє дві системи охорони промислових зразків Спільноти: на підставі реєстрації промислового зразка Спільноти; охорона промислових зразків ЄС без реєстрації. Запровадження практики охорони промислових </w:t>
      </w:r>
      <w:r w:rsidR="0099267A" w:rsidRPr="000910B8">
        <w:rPr>
          <w:rFonts w:ascii="Times New Roman" w:hAnsi="Times New Roman" w:cs="Times New Roman"/>
          <w:sz w:val="28"/>
          <w:szCs w:val="28"/>
          <w:lang w:val="uk-UA"/>
        </w:rPr>
        <w:t>зразків</w:t>
      </w:r>
      <w:r w:rsidR="0099267A">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t>Спільноти, з одн</w:t>
      </w:r>
      <w:r w:rsidR="0099267A">
        <w:rPr>
          <w:rFonts w:ascii="Times New Roman" w:hAnsi="Times New Roman" w:cs="Times New Roman"/>
          <w:sz w:val="28"/>
          <w:szCs w:val="28"/>
          <w:lang w:val="uk-UA"/>
        </w:rPr>
        <w:t>ого</w:t>
      </w:r>
      <w:r w:rsidRPr="0092054C">
        <w:rPr>
          <w:rFonts w:ascii="Times New Roman" w:hAnsi="Times New Roman" w:cs="Times New Roman"/>
          <w:sz w:val="28"/>
          <w:szCs w:val="28"/>
          <w:lang w:val="uk-UA"/>
        </w:rPr>
        <w:t xml:space="preserve"> </w:t>
      </w:r>
      <w:r w:rsidR="0099267A">
        <w:rPr>
          <w:rFonts w:ascii="Times New Roman" w:hAnsi="Times New Roman" w:cs="Times New Roman"/>
          <w:sz w:val="28"/>
          <w:szCs w:val="28"/>
          <w:lang w:val="uk-UA"/>
        </w:rPr>
        <w:t>боку</w:t>
      </w:r>
      <w:r w:rsidRPr="0092054C">
        <w:rPr>
          <w:rFonts w:ascii="Times New Roman" w:hAnsi="Times New Roman" w:cs="Times New Roman"/>
          <w:sz w:val="28"/>
          <w:szCs w:val="28"/>
          <w:lang w:val="uk-UA"/>
        </w:rPr>
        <w:t xml:space="preserve">, не обмежило можливості реєстрації промислових зразків </w:t>
      </w:r>
      <w:r w:rsidR="0061579C">
        <w:rPr>
          <w:rFonts w:ascii="Times New Roman" w:hAnsi="Times New Roman" w:cs="Times New Roman"/>
          <w:sz w:val="28"/>
          <w:szCs w:val="28"/>
          <w:lang w:val="uk-UA"/>
        </w:rPr>
        <w:t>у</w:t>
      </w:r>
      <w:r w:rsidRPr="0092054C">
        <w:rPr>
          <w:rFonts w:ascii="Times New Roman" w:hAnsi="Times New Roman" w:cs="Times New Roman"/>
          <w:sz w:val="28"/>
          <w:szCs w:val="28"/>
          <w:lang w:val="uk-UA"/>
        </w:rPr>
        <w:t xml:space="preserve"> окремих державах ЄС, з </w:t>
      </w:r>
      <w:r w:rsidR="0099267A">
        <w:rPr>
          <w:rFonts w:ascii="Times New Roman" w:hAnsi="Times New Roman" w:cs="Times New Roman"/>
          <w:sz w:val="28"/>
          <w:szCs w:val="28"/>
          <w:lang w:val="uk-UA"/>
        </w:rPr>
        <w:t>другого –</w:t>
      </w:r>
      <w:r w:rsidRPr="0092054C">
        <w:rPr>
          <w:rFonts w:ascii="Times New Roman" w:hAnsi="Times New Roman" w:cs="Times New Roman"/>
          <w:sz w:val="28"/>
          <w:szCs w:val="28"/>
          <w:lang w:val="uk-UA"/>
        </w:rPr>
        <w:t xml:space="preserve"> суттєво спростила процедуру отримання охорони промислових зразків на території ЄС. Надання можливості охорони промислових зразків без реєстрації д</w:t>
      </w:r>
      <w:r w:rsidR="0061579C">
        <w:rPr>
          <w:rFonts w:ascii="Times New Roman" w:hAnsi="Times New Roman" w:cs="Times New Roman"/>
          <w:sz w:val="28"/>
          <w:szCs w:val="28"/>
          <w:lang w:val="uk-UA"/>
        </w:rPr>
        <w:t>ає змогу</w:t>
      </w:r>
      <w:r w:rsidRPr="0092054C">
        <w:rPr>
          <w:rFonts w:ascii="Times New Roman" w:hAnsi="Times New Roman" w:cs="Times New Roman"/>
          <w:sz w:val="28"/>
          <w:szCs w:val="28"/>
          <w:lang w:val="uk-UA"/>
        </w:rPr>
        <w:t xml:space="preserve"> зацікавленим особам захищати права на належні їм промислові зразки, при цьому не витрачаючи зайві кошти на реєстрацію. </w:t>
      </w:r>
      <w:r w:rsidR="0099267A">
        <w:rPr>
          <w:rFonts w:ascii="Times New Roman" w:hAnsi="Times New Roman" w:cs="Times New Roman"/>
          <w:sz w:val="28"/>
          <w:szCs w:val="28"/>
          <w:lang w:val="uk-UA"/>
        </w:rPr>
        <w:t>З огляду на те</w:t>
      </w:r>
      <w:r w:rsidRPr="0092054C">
        <w:rPr>
          <w:rFonts w:ascii="Times New Roman" w:hAnsi="Times New Roman" w:cs="Times New Roman"/>
          <w:sz w:val="28"/>
          <w:szCs w:val="28"/>
          <w:lang w:val="uk-UA"/>
        </w:rPr>
        <w:t xml:space="preserve">, що така система охорони промислових зразків в Україні відсутня, дослідження переваг та недоліків має важливе </w:t>
      </w:r>
      <w:r w:rsidR="0099267A">
        <w:rPr>
          <w:rFonts w:ascii="Times New Roman" w:hAnsi="Times New Roman" w:cs="Times New Roman"/>
          <w:sz w:val="28"/>
          <w:szCs w:val="28"/>
          <w:lang w:val="uk-UA"/>
        </w:rPr>
        <w:t xml:space="preserve">як </w:t>
      </w:r>
      <w:r w:rsidRPr="0092054C">
        <w:rPr>
          <w:rFonts w:ascii="Times New Roman" w:hAnsi="Times New Roman" w:cs="Times New Roman"/>
          <w:sz w:val="28"/>
          <w:szCs w:val="28"/>
          <w:lang w:val="uk-UA"/>
        </w:rPr>
        <w:t>теоретичне, так і практичне значення та д</w:t>
      </w:r>
      <w:r w:rsidR="0099267A">
        <w:rPr>
          <w:rFonts w:ascii="Times New Roman" w:hAnsi="Times New Roman" w:cs="Times New Roman"/>
          <w:sz w:val="28"/>
          <w:szCs w:val="28"/>
          <w:lang w:val="uk-UA"/>
        </w:rPr>
        <w:t>асть змогу</w:t>
      </w:r>
      <w:r w:rsidRPr="0092054C">
        <w:rPr>
          <w:rFonts w:ascii="Times New Roman" w:hAnsi="Times New Roman" w:cs="Times New Roman"/>
          <w:sz w:val="28"/>
          <w:szCs w:val="28"/>
          <w:lang w:val="uk-UA"/>
        </w:rPr>
        <w:t xml:space="preserve"> визначити можливість та умови запровадження відповідного досвіду </w:t>
      </w:r>
      <w:r w:rsidR="0099267A">
        <w:rPr>
          <w:rFonts w:ascii="Times New Roman" w:hAnsi="Times New Roman" w:cs="Times New Roman"/>
          <w:sz w:val="28"/>
          <w:szCs w:val="28"/>
          <w:lang w:val="uk-UA"/>
        </w:rPr>
        <w:t>в</w:t>
      </w:r>
      <w:r w:rsidR="0099267A" w:rsidRPr="0092054C">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t>національній практиці.</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12. Встановлено, що в національному законодавстві немає норм, що стосуються подання заявок на міжнародну реєстрацію промислових зразків самостійно українськими заявниками, а також норм, які б висвітлювали особливості проведення експертизи заявок при міжнародній реєстрації, у яких національним органом експертизи зазначена Україна.  </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lastRenderedPageBreak/>
        <w:t>13. Доведено, що законодавство України потребує змін щодо строку правової охорони промислових зразків. Їх слід визначати за класами промислових зразків. Для деяких промислових зразків необхідно встановлювати відносно короткий строк, що зумовлено їх впливом  на загальні стилі моди та короткостроковістю комерційного успіху в таких сферах</w:t>
      </w:r>
      <w:r w:rsidR="0099267A">
        <w:rPr>
          <w:rFonts w:ascii="Times New Roman" w:hAnsi="Times New Roman" w:cs="Times New Roman"/>
          <w:sz w:val="28"/>
          <w:szCs w:val="28"/>
          <w:lang w:val="uk-UA"/>
        </w:rPr>
        <w:t>,</w:t>
      </w:r>
      <w:r w:rsidRPr="0092054C">
        <w:rPr>
          <w:rFonts w:ascii="Times New Roman" w:hAnsi="Times New Roman" w:cs="Times New Roman"/>
          <w:sz w:val="28"/>
          <w:szCs w:val="28"/>
          <w:lang w:val="uk-UA"/>
        </w:rPr>
        <w:t xml:space="preserve"> як одяг або взуття. Інші промислові зразки потребують більш тривалої охорони</w:t>
      </w:r>
      <w:r w:rsidR="0099267A">
        <w:rPr>
          <w:rFonts w:ascii="Times New Roman" w:hAnsi="Times New Roman" w:cs="Times New Roman"/>
          <w:sz w:val="28"/>
          <w:szCs w:val="28"/>
          <w:lang w:val="uk-UA"/>
        </w:rPr>
        <w:t>,</w:t>
      </w:r>
      <w:r w:rsidRPr="0092054C">
        <w:rPr>
          <w:rFonts w:ascii="Times New Roman" w:hAnsi="Times New Roman" w:cs="Times New Roman"/>
          <w:sz w:val="28"/>
          <w:szCs w:val="28"/>
          <w:lang w:val="uk-UA"/>
        </w:rPr>
        <w:t xml:space="preserve"> ніж встановлено наразі чинним законодавством, зокрема щодо вагонів. Доцільно встановити строк охорони 5 років з можливістю його подовження на додаткові періоди по 5 років кожний до досягнення максимального строку, визначеного національним законодавством.</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За результатами проведеного дослідження було розроблено проект Закону України «Про внесення змін та доповнень до Закону України «Про внесення змін до Закону України «Про охорону прав на промислові зразки».</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p>
    <w:p w:rsidR="00FF19DD" w:rsidRPr="0092054C" w:rsidRDefault="00FF19DD" w:rsidP="00815C32">
      <w:pPr>
        <w:spacing w:after="0" w:line="240" w:lineRule="auto"/>
        <w:jc w:val="center"/>
        <w:rPr>
          <w:rFonts w:ascii="Times New Roman" w:hAnsi="Times New Roman" w:cs="Times New Roman"/>
          <w:sz w:val="28"/>
          <w:szCs w:val="28"/>
          <w:lang w:val="uk-UA"/>
        </w:rPr>
      </w:pPr>
      <w:r w:rsidRPr="0092054C">
        <w:rPr>
          <w:rFonts w:ascii="Times New Roman" w:hAnsi="Times New Roman" w:cs="Times New Roman"/>
          <w:b/>
          <w:bCs/>
          <w:sz w:val="28"/>
          <w:szCs w:val="28"/>
          <w:lang w:val="uk-UA"/>
        </w:rPr>
        <w:t>СПИСОК ОПУБЛІКОВАНИХ ПРАЦЬ ЗА ТЕМОЮ ДИСЕРТАЦІЇ</w:t>
      </w:r>
    </w:p>
    <w:p w:rsidR="001D15C0" w:rsidRPr="0092054C" w:rsidRDefault="001D15C0" w:rsidP="00FF19DD">
      <w:pPr>
        <w:spacing w:after="0" w:line="240" w:lineRule="auto"/>
        <w:ind w:firstLine="709"/>
        <w:jc w:val="both"/>
        <w:rPr>
          <w:rFonts w:ascii="Times New Roman" w:hAnsi="Times New Roman" w:cs="Times New Roman"/>
          <w:b/>
          <w:bCs/>
          <w:sz w:val="28"/>
          <w:szCs w:val="28"/>
          <w:lang w:val="uk-UA"/>
        </w:rPr>
      </w:pPr>
    </w:p>
    <w:p w:rsidR="00CC17F1" w:rsidRDefault="00FF19DD" w:rsidP="00CC17F1">
      <w:pPr>
        <w:pStyle w:val="ab"/>
        <w:numPr>
          <w:ilvl w:val="1"/>
          <w:numId w:val="1"/>
        </w:numPr>
        <w:tabs>
          <w:tab w:val="left" w:pos="993"/>
        </w:tabs>
        <w:spacing w:after="0" w:line="240" w:lineRule="auto"/>
        <w:ind w:left="0" w:firstLine="709"/>
        <w:jc w:val="both"/>
        <w:rPr>
          <w:rFonts w:ascii="Times New Roman" w:hAnsi="Times New Roman" w:cs="Times New Roman"/>
          <w:sz w:val="28"/>
          <w:szCs w:val="28"/>
          <w:lang w:val="uk-UA"/>
        </w:rPr>
      </w:pPr>
      <w:r w:rsidRPr="00CC17F1">
        <w:rPr>
          <w:rFonts w:ascii="Times New Roman" w:hAnsi="Times New Roman" w:cs="Times New Roman"/>
          <w:sz w:val="28"/>
          <w:szCs w:val="28"/>
          <w:lang w:val="uk-UA"/>
        </w:rPr>
        <w:t>Бондаренко О. О. Щодо проблем правової охорони промислових зразків в Україні</w:t>
      </w:r>
      <w:r w:rsidRPr="00743462">
        <w:rPr>
          <w:rFonts w:ascii="Times New Roman" w:hAnsi="Times New Roman" w:cs="Times New Roman"/>
          <w:sz w:val="28"/>
          <w:szCs w:val="28"/>
          <w:lang w:val="uk-UA"/>
        </w:rPr>
        <w:t>.</w:t>
      </w:r>
      <w:r w:rsidRPr="00CC17F1">
        <w:rPr>
          <w:rFonts w:ascii="Times New Roman" w:hAnsi="Times New Roman" w:cs="Times New Roman"/>
          <w:sz w:val="28"/>
          <w:szCs w:val="28"/>
          <w:lang w:val="uk-UA"/>
        </w:rPr>
        <w:t xml:space="preserve"> </w:t>
      </w:r>
      <w:r w:rsidRPr="0032234A">
        <w:rPr>
          <w:rFonts w:ascii="Times New Roman" w:hAnsi="Times New Roman" w:cs="Times New Roman"/>
          <w:i/>
          <w:sz w:val="28"/>
          <w:szCs w:val="28"/>
          <w:lang w:val="uk-UA"/>
        </w:rPr>
        <w:t>Часопис Київського університету права: український науково-теоретичний часопис</w:t>
      </w:r>
      <w:r w:rsidRPr="00CC17F1">
        <w:rPr>
          <w:rFonts w:ascii="Times New Roman" w:hAnsi="Times New Roman" w:cs="Times New Roman"/>
          <w:sz w:val="28"/>
          <w:szCs w:val="28"/>
          <w:lang w:val="uk-UA"/>
        </w:rPr>
        <w:t>. 2013. Вип. 2. С. 241–244.</w:t>
      </w:r>
    </w:p>
    <w:p w:rsidR="00CC17F1" w:rsidRDefault="00FF19DD" w:rsidP="00CC17F1">
      <w:pPr>
        <w:pStyle w:val="ab"/>
        <w:numPr>
          <w:ilvl w:val="1"/>
          <w:numId w:val="1"/>
        </w:numPr>
        <w:tabs>
          <w:tab w:val="left" w:pos="993"/>
        </w:tabs>
        <w:spacing w:after="0" w:line="240" w:lineRule="auto"/>
        <w:ind w:left="0" w:firstLine="709"/>
        <w:jc w:val="both"/>
        <w:rPr>
          <w:rFonts w:ascii="Times New Roman" w:hAnsi="Times New Roman" w:cs="Times New Roman"/>
          <w:sz w:val="28"/>
          <w:szCs w:val="28"/>
          <w:lang w:val="uk-UA"/>
        </w:rPr>
      </w:pPr>
      <w:r w:rsidRPr="00CC17F1">
        <w:rPr>
          <w:rFonts w:ascii="Times New Roman" w:hAnsi="Times New Roman" w:cs="Times New Roman"/>
          <w:sz w:val="28"/>
          <w:szCs w:val="28"/>
          <w:lang w:val="uk-UA"/>
        </w:rPr>
        <w:t>Бондаренко О. О. Визначення поняття промислового зразка</w:t>
      </w:r>
      <w:r w:rsidRPr="00743462">
        <w:rPr>
          <w:rFonts w:ascii="Times New Roman" w:hAnsi="Times New Roman" w:cs="Times New Roman"/>
          <w:sz w:val="28"/>
          <w:szCs w:val="28"/>
          <w:lang w:val="uk-UA"/>
        </w:rPr>
        <w:t xml:space="preserve">. </w:t>
      </w:r>
      <w:r w:rsidRPr="0032234A">
        <w:rPr>
          <w:rFonts w:ascii="Times New Roman" w:hAnsi="Times New Roman" w:cs="Times New Roman"/>
          <w:i/>
          <w:sz w:val="28"/>
          <w:szCs w:val="28"/>
          <w:lang w:val="uk-UA"/>
        </w:rPr>
        <w:t>Часопис Київського університету права: український науково-теоретичний часопис</w:t>
      </w:r>
      <w:r w:rsidRPr="00CC17F1">
        <w:rPr>
          <w:rFonts w:ascii="Times New Roman" w:hAnsi="Times New Roman" w:cs="Times New Roman"/>
          <w:sz w:val="28"/>
          <w:szCs w:val="28"/>
          <w:lang w:val="uk-UA"/>
        </w:rPr>
        <w:t>.  2013. Вип. 4. С. 242–246.</w:t>
      </w:r>
    </w:p>
    <w:p w:rsidR="00CC17F1" w:rsidRDefault="00FF19DD" w:rsidP="00CC17F1">
      <w:pPr>
        <w:pStyle w:val="ab"/>
        <w:numPr>
          <w:ilvl w:val="1"/>
          <w:numId w:val="1"/>
        </w:numPr>
        <w:tabs>
          <w:tab w:val="left" w:pos="1134"/>
        </w:tabs>
        <w:spacing w:after="0" w:line="240" w:lineRule="auto"/>
        <w:ind w:left="0" w:firstLine="709"/>
        <w:jc w:val="both"/>
        <w:rPr>
          <w:rFonts w:ascii="Times New Roman" w:hAnsi="Times New Roman" w:cs="Times New Roman"/>
          <w:sz w:val="28"/>
          <w:szCs w:val="28"/>
          <w:lang w:val="uk-UA"/>
        </w:rPr>
      </w:pPr>
      <w:r w:rsidRPr="00CC17F1">
        <w:rPr>
          <w:rFonts w:ascii="Times New Roman" w:hAnsi="Times New Roman" w:cs="Times New Roman"/>
          <w:sz w:val="28"/>
          <w:szCs w:val="28"/>
          <w:lang w:val="uk-UA"/>
        </w:rPr>
        <w:t>Бондаренко О. О. Отримання правової охорони на промисловий зразок в Україні: проблеми та перспективи</w:t>
      </w:r>
      <w:r w:rsidRPr="00743462">
        <w:rPr>
          <w:rFonts w:ascii="Times New Roman" w:hAnsi="Times New Roman" w:cs="Times New Roman"/>
          <w:sz w:val="28"/>
          <w:szCs w:val="28"/>
          <w:lang w:val="uk-UA"/>
        </w:rPr>
        <w:t>.</w:t>
      </w:r>
      <w:r w:rsidRPr="00CC17F1">
        <w:rPr>
          <w:rFonts w:ascii="Times New Roman" w:hAnsi="Times New Roman" w:cs="Times New Roman"/>
          <w:sz w:val="28"/>
          <w:szCs w:val="28"/>
          <w:lang w:val="uk-UA"/>
        </w:rPr>
        <w:t xml:space="preserve"> </w:t>
      </w:r>
      <w:r w:rsidRPr="0032234A">
        <w:rPr>
          <w:rFonts w:ascii="Times New Roman" w:hAnsi="Times New Roman" w:cs="Times New Roman"/>
          <w:i/>
          <w:sz w:val="28"/>
          <w:szCs w:val="28"/>
          <w:lang w:val="uk-UA"/>
        </w:rPr>
        <w:t>Часопис Київського університету права: український науково-теоретичний часопис</w:t>
      </w:r>
      <w:r w:rsidR="0032234A">
        <w:rPr>
          <w:rFonts w:ascii="Times New Roman" w:hAnsi="Times New Roman" w:cs="Times New Roman"/>
          <w:sz w:val="28"/>
          <w:szCs w:val="28"/>
          <w:lang w:val="uk-UA"/>
        </w:rPr>
        <w:t>. 2014. Вип.</w:t>
      </w:r>
      <w:r w:rsidR="00F84027">
        <w:rPr>
          <w:rFonts w:ascii="Times New Roman" w:hAnsi="Times New Roman" w:cs="Times New Roman"/>
          <w:sz w:val="28"/>
          <w:szCs w:val="28"/>
          <w:lang w:val="uk-UA"/>
        </w:rPr>
        <w:t> </w:t>
      </w:r>
      <w:r w:rsidRPr="00CC17F1">
        <w:rPr>
          <w:rFonts w:ascii="Times New Roman" w:hAnsi="Times New Roman" w:cs="Times New Roman"/>
          <w:sz w:val="28"/>
          <w:szCs w:val="28"/>
          <w:lang w:val="uk-UA"/>
        </w:rPr>
        <w:t>3. С. 200–203.</w:t>
      </w:r>
    </w:p>
    <w:p w:rsidR="00CC17F1" w:rsidRDefault="00FF19DD" w:rsidP="00CC17F1">
      <w:pPr>
        <w:pStyle w:val="ab"/>
        <w:numPr>
          <w:ilvl w:val="1"/>
          <w:numId w:val="1"/>
        </w:numPr>
        <w:tabs>
          <w:tab w:val="left" w:pos="1134"/>
        </w:tabs>
        <w:spacing w:after="0" w:line="240" w:lineRule="auto"/>
        <w:ind w:left="0" w:firstLine="709"/>
        <w:jc w:val="both"/>
        <w:rPr>
          <w:rFonts w:ascii="Times New Roman" w:hAnsi="Times New Roman" w:cs="Times New Roman"/>
          <w:sz w:val="28"/>
          <w:szCs w:val="28"/>
          <w:lang w:val="uk-UA"/>
        </w:rPr>
      </w:pPr>
      <w:r w:rsidRPr="00CC17F1">
        <w:rPr>
          <w:rFonts w:ascii="Times New Roman" w:hAnsi="Times New Roman" w:cs="Times New Roman"/>
          <w:sz w:val="28"/>
          <w:szCs w:val="28"/>
          <w:lang w:val="uk-UA"/>
        </w:rPr>
        <w:t>Бондаренко О. О. Удосконалення національного законодавства щодо правової охорони промислових зразків під час інтеграційних процесів в Україні</w:t>
      </w:r>
      <w:r w:rsidRPr="00743462">
        <w:rPr>
          <w:rFonts w:ascii="Times New Roman" w:hAnsi="Times New Roman" w:cs="Times New Roman"/>
          <w:sz w:val="28"/>
          <w:szCs w:val="28"/>
          <w:lang w:val="uk-UA"/>
        </w:rPr>
        <w:t>.</w:t>
      </w:r>
      <w:r w:rsidRPr="00CC17F1">
        <w:rPr>
          <w:rFonts w:ascii="Times New Roman" w:hAnsi="Times New Roman" w:cs="Times New Roman"/>
          <w:sz w:val="28"/>
          <w:szCs w:val="28"/>
          <w:lang w:val="uk-UA"/>
        </w:rPr>
        <w:t xml:space="preserve"> </w:t>
      </w:r>
      <w:r w:rsidRPr="0032234A">
        <w:rPr>
          <w:rFonts w:ascii="Times New Roman" w:hAnsi="Times New Roman" w:cs="Times New Roman"/>
          <w:i/>
          <w:sz w:val="28"/>
          <w:szCs w:val="28"/>
          <w:lang w:val="uk-UA"/>
        </w:rPr>
        <w:t>Науковий вісник Ужгородського університету</w:t>
      </w:r>
      <w:r w:rsidRPr="00CC17F1">
        <w:rPr>
          <w:rFonts w:ascii="Times New Roman" w:hAnsi="Times New Roman" w:cs="Times New Roman"/>
          <w:sz w:val="28"/>
          <w:szCs w:val="28"/>
          <w:lang w:val="uk-UA"/>
        </w:rPr>
        <w:t>. Серія: «Право». Ужгород, 2014. Вип. 28. Т. 1. С. 99–103.</w:t>
      </w:r>
    </w:p>
    <w:p w:rsidR="00CC17F1" w:rsidRDefault="00FF19DD" w:rsidP="00CC17F1">
      <w:pPr>
        <w:pStyle w:val="ab"/>
        <w:numPr>
          <w:ilvl w:val="1"/>
          <w:numId w:val="1"/>
        </w:numPr>
        <w:tabs>
          <w:tab w:val="left" w:pos="1134"/>
        </w:tabs>
        <w:spacing w:after="0" w:line="240" w:lineRule="auto"/>
        <w:ind w:left="0" w:firstLine="709"/>
        <w:jc w:val="both"/>
        <w:rPr>
          <w:rFonts w:ascii="Times New Roman" w:hAnsi="Times New Roman" w:cs="Times New Roman"/>
          <w:sz w:val="28"/>
          <w:szCs w:val="28"/>
          <w:lang w:val="uk-UA"/>
        </w:rPr>
      </w:pPr>
      <w:r w:rsidRPr="00CC17F1">
        <w:rPr>
          <w:rFonts w:ascii="Times New Roman" w:hAnsi="Times New Roman" w:cs="Times New Roman"/>
          <w:sz w:val="28"/>
          <w:szCs w:val="28"/>
          <w:lang w:val="uk-UA"/>
        </w:rPr>
        <w:t>Бондаренко О. О. Деякі сучасні проблеми цивільно-правової охорони промислових зразків в Україні</w:t>
      </w:r>
      <w:r w:rsidRPr="00743462">
        <w:rPr>
          <w:rFonts w:ascii="Times New Roman" w:hAnsi="Times New Roman" w:cs="Times New Roman"/>
          <w:sz w:val="28"/>
          <w:szCs w:val="28"/>
          <w:lang w:val="uk-UA"/>
        </w:rPr>
        <w:t>.</w:t>
      </w:r>
      <w:r w:rsidRPr="00CC17F1">
        <w:rPr>
          <w:rFonts w:ascii="Times New Roman" w:hAnsi="Times New Roman" w:cs="Times New Roman"/>
          <w:sz w:val="28"/>
          <w:szCs w:val="28"/>
          <w:lang w:val="uk-UA"/>
        </w:rPr>
        <w:t xml:space="preserve"> </w:t>
      </w:r>
      <w:r w:rsidRPr="0032234A">
        <w:rPr>
          <w:rFonts w:ascii="Times New Roman" w:hAnsi="Times New Roman" w:cs="Times New Roman"/>
          <w:i/>
          <w:sz w:val="28"/>
          <w:szCs w:val="28"/>
          <w:lang w:val="uk-UA"/>
        </w:rPr>
        <w:t>Часопис Київського університету права: український науково-теоретичний часопис</w:t>
      </w:r>
      <w:r w:rsidRPr="00CC17F1">
        <w:rPr>
          <w:rFonts w:ascii="Times New Roman" w:hAnsi="Times New Roman" w:cs="Times New Roman"/>
          <w:sz w:val="28"/>
          <w:szCs w:val="28"/>
          <w:lang w:val="uk-UA"/>
        </w:rPr>
        <w:t>. 2014. Вип. 2. С. 242–244.</w:t>
      </w:r>
    </w:p>
    <w:p w:rsidR="00CC17F1" w:rsidRDefault="00FF19DD" w:rsidP="00CC17F1">
      <w:pPr>
        <w:pStyle w:val="ab"/>
        <w:numPr>
          <w:ilvl w:val="1"/>
          <w:numId w:val="1"/>
        </w:numPr>
        <w:tabs>
          <w:tab w:val="left" w:pos="1134"/>
        </w:tabs>
        <w:spacing w:after="0" w:line="240" w:lineRule="auto"/>
        <w:ind w:left="0" w:firstLine="709"/>
        <w:jc w:val="both"/>
        <w:rPr>
          <w:rFonts w:ascii="Times New Roman" w:hAnsi="Times New Roman" w:cs="Times New Roman"/>
          <w:sz w:val="28"/>
          <w:szCs w:val="28"/>
          <w:lang w:val="uk-UA"/>
        </w:rPr>
      </w:pPr>
      <w:r w:rsidRPr="00CC17F1">
        <w:rPr>
          <w:rFonts w:ascii="Times New Roman" w:hAnsi="Times New Roman" w:cs="Times New Roman"/>
          <w:sz w:val="28"/>
          <w:szCs w:val="28"/>
          <w:lang w:val="uk-UA"/>
        </w:rPr>
        <w:t>Бондаренко О. О. Значення суттєвих ознак при встановленні обсягу правової охорони промислового зразка</w:t>
      </w:r>
      <w:r w:rsidRPr="00743462">
        <w:rPr>
          <w:rFonts w:ascii="Times New Roman" w:hAnsi="Times New Roman" w:cs="Times New Roman"/>
          <w:sz w:val="28"/>
          <w:szCs w:val="28"/>
          <w:lang w:val="uk-UA"/>
        </w:rPr>
        <w:t>.</w:t>
      </w:r>
      <w:r w:rsidRPr="00CC17F1">
        <w:rPr>
          <w:rFonts w:ascii="Times New Roman" w:hAnsi="Times New Roman" w:cs="Times New Roman"/>
          <w:sz w:val="28"/>
          <w:szCs w:val="28"/>
          <w:lang w:val="uk-UA"/>
        </w:rPr>
        <w:t xml:space="preserve"> </w:t>
      </w:r>
      <w:r w:rsidRPr="0032234A">
        <w:rPr>
          <w:rFonts w:ascii="Times New Roman" w:hAnsi="Times New Roman" w:cs="Times New Roman"/>
          <w:i/>
          <w:sz w:val="28"/>
          <w:szCs w:val="28"/>
          <w:lang w:val="uk-UA"/>
        </w:rPr>
        <w:t>Часопис Київського університету права: український науково-теоретичний часопис.</w:t>
      </w:r>
      <w:r w:rsidRPr="00CC17F1">
        <w:rPr>
          <w:rFonts w:ascii="Times New Roman" w:hAnsi="Times New Roman" w:cs="Times New Roman"/>
          <w:sz w:val="28"/>
          <w:szCs w:val="28"/>
          <w:lang w:val="uk-UA"/>
        </w:rPr>
        <w:t xml:space="preserve"> 2014. Вип. 4. С. 203–206.</w:t>
      </w:r>
    </w:p>
    <w:p w:rsidR="00CC17F1" w:rsidRDefault="00FF19DD" w:rsidP="00CC17F1">
      <w:pPr>
        <w:pStyle w:val="ab"/>
        <w:numPr>
          <w:ilvl w:val="1"/>
          <w:numId w:val="1"/>
        </w:numPr>
        <w:tabs>
          <w:tab w:val="left" w:pos="1134"/>
        </w:tabs>
        <w:spacing w:after="0" w:line="240" w:lineRule="auto"/>
        <w:ind w:left="0" w:firstLine="709"/>
        <w:jc w:val="both"/>
        <w:rPr>
          <w:rFonts w:ascii="Times New Roman" w:hAnsi="Times New Roman" w:cs="Times New Roman"/>
          <w:sz w:val="28"/>
          <w:szCs w:val="28"/>
          <w:lang w:val="uk-UA"/>
        </w:rPr>
      </w:pPr>
      <w:r w:rsidRPr="00CC17F1">
        <w:rPr>
          <w:rFonts w:ascii="Times New Roman" w:hAnsi="Times New Roman" w:cs="Times New Roman"/>
          <w:sz w:val="28"/>
          <w:szCs w:val="28"/>
          <w:lang w:val="uk-UA"/>
        </w:rPr>
        <w:t>Бондаренко О. О. Основні напрями удосконалення національного законодавства у сфері охорони промислових зразків Україні</w:t>
      </w:r>
      <w:r w:rsidRPr="00743462">
        <w:rPr>
          <w:rFonts w:ascii="Times New Roman" w:hAnsi="Times New Roman" w:cs="Times New Roman"/>
          <w:sz w:val="28"/>
          <w:szCs w:val="28"/>
          <w:lang w:val="uk-UA"/>
        </w:rPr>
        <w:t>.</w:t>
      </w:r>
      <w:r w:rsidRPr="0032234A">
        <w:rPr>
          <w:rFonts w:ascii="Times New Roman" w:hAnsi="Times New Roman" w:cs="Times New Roman"/>
          <w:i/>
          <w:sz w:val="28"/>
          <w:szCs w:val="28"/>
          <w:lang w:val="uk-UA"/>
        </w:rPr>
        <w:t xml:space="preserve"> Науковий вісник міжнародного гуманітарного університету</w:t>
      </w:r>
      <w:r w:rsidRPr="00CC17F1">
        <w:rPr>
          <w:rFonts w:ascii="Times New Roman" w:hAnsi="Times New Roman" w:cs="Times New Roman"/>
          <w:sz w:val="28"/>
          <w:szCs w:val="28"/>
          <w:lang w:val="uk-UA"/>
        </w:rPr>
        <w:t>. Серія: «Юриспруденція». 2015. № 15. Т. 2. С. 4–7.</w:t>
      </w:r>
    </w:p>
    <w:p w:rsidR="00CC17F1" w:rsidRDefault="00FF19DD" w:rsidP="00CC17F1">
      <w:pPr>
        <w:pStyle w:val="ab"/>
        <w:numPr>
          <w:ilvl w:val="1"/>
          <w:numId w:val="1"/>
        </w:numPr>
        <w:tabs>
          <w:tab w:val="left" w:pos="1134"/>
        </w:tabs>
        <w:spacing w:after="0" w:line="240" w:lineRule="auto"/>
        <w:ind w:left="0" w:firstLine="709"/>
        <w:jc w:val="both"/>
        <w:rPr>
          <w:rFonts w:ascii="Times New Roman" w:hAnsi="Times New Roman" w:cs="Times New Roman"/>
          <w:sz w:val="28"/>
          <w:szCs w:val="28"/>
          <w:lang w:val="uk-UA"/>
        </w:rPr>
      </w:pPr>
      <w:r w:rsidRPr="00CC17F1">
        <w:rPr>
          <w:rFonts w:ascii="Times New Roman" w:hAnsi="Times New Roman" w:cs="Times New Roman"/>
          <w:sz w:val="28"/>
          <w:szCs w:val="28"/>
          <w:lang w:val="uk-UA"/>
        </w:rPr>
        <w:t>Бондаренко О. О. Виникнення і розвиток правової охорони промислових зразків</w:t>
      </w:r>
      <w:r w:rsidRPr="00743462">
        <w:rPr>
          <w:rFonts w:ascii="Times New Roman" w:hAnsi="Times New Roman" w:cs="Times New Roman"/>
          <w:sz w:val="28"/>
          <w:szCs w:val="28"/>
          <w:lang w:val="uk-UA"/>
        </w:rPr>
        <w:t>.</w:t>
      </w:r>
      <w:r w:rsidRPr="00CC17F1">
        <w:rPr>
          <w:rFonts w:ascii="Times New Roman" w:hAnsi="Times New Roman" w:cs="Times New Roman"/>
          <w:sz w:val="28"/>
          <w:szCs w:val="28"/>
          <w:lang w:val="uk-UA"/>
        </w:rPr>
        <w:t xml:space="preserve"> </w:t>
      </w:r>
      <w:r w:rsidRPr="0032234A">
        <w:rPr>
          <w:rFonts w:ascii="Times New Roman" w:hAnsi="Times New Roman" w:cs="Times New Roman"/>
          <w:i/>
          <w:sz w:val="28"/>
          <w:szCs w:val="28"/>
          <w:lang w:val="uk-UA"/>
        </w:rPr>
        <w:t>Часопис Київського університету права: український науково-теоретичний часопис</w:t>
      </w:r>
      <w:r w:rsidRPr="00CC17F1">
        <w:rPr>
          <w:rFonts w:ascii="Times New Roman" w:hAnsi="Times New Roman" w:cs="Times New Roman"/>
          <w:sz w:val="28"/>
          <w:szCs w:val="28"/>
          <w:lang w:val="uk-UA"/>
        </w:rPr>
        <w:t>. 2016. Вип. 4. С. 263–268.</w:t>
      </w:r>
    </w:p>
    <w:p w:rsidR="00CC17F1" w:rsidRDefault="00CC17F1" w:rsidP="00CC17F1">
      <w:pPr>
        <w:pStyle w:val="ab"/>
        <w:numPr>
          <w:ilvl w:val="1"/>
          <w:numId w:val="1"/>
        </w:numPr>
        <w:tabs>
          <w:tab w:val="left" w:pos="1134"/>
        </w:tabs>
        <w:spacing w:after="0" w:line="240" w:lineRule="auto"/>
        <w:ind w:left="0" w:firstLine="709"/>
        <w:jc w:val="both"/>
        <w:rPr>
          <w:rFonts w:ascii="Times New Roman" w:hAnsi="Times New Roman" w:cs="Times New Roman"/>
          <w:sz w:val="28"/>
          <w:szCs w:val="28"/>
          <w:lang w:val="uk-UA"/>
        </w:rPr>
      </w:pPr>
      <w:r w:rsidRPr="00CC17F1">
        <w:rPr>
          <w:rFonts w:ascii="Times New Roman" w:hAnsi="Times New Roman" w:cs="Times New Roman"/>
          <w:sz w:val="28"/>
          <w:szCs w:val="28"/>
          <w:lang w:val="uk-UA"/>
        </w:rPr>
        <w:lastRenderedPageBreak/>
        <w:t xml:space="preserve">Бондаренко О. О. </w:t>
      </w:r>
      <w:proofErr w:type="spellStart"/>
      <w:r w:rsidRPr="00CC17F1">
        <w:rPr>
          <w:rFonts w:ascii="Times New Roman" w:hAnsi="Times New Roman" w:cs="Times New Roman"/>
          <w:sz w:val="28"/>
          <w:szCs w:val="28"/>
          <w:lang w:val="uk-UA"/>
        </w:rPr>
        <w:t>Соотношение</w:t>
      </w:r>
      <w:proofErr w:type="spellEnd"/>
      <w:r w:rsidRPr="00CC17F1">
        <w:rPr>
          <w:rFonts w:ascii="Times New Roman" w:hAnsi="Times New Roman" w:cs="Times New Roman"/>
          <w:sz w:val="28"/>
          <w:szCs w:val="28"/>
          <w:lang w:val="uk-UA"/>
        </w:rPr>
        <w:t xml:space="preserve"> </w:t>
      </w:r>
      <w:proofErr w:type="spellStart"/>
      <w:r w:rsidRPr="00CC17F1">
        <w:rPr>
          <w:rFonts w:ascii="Times New Roman" w:hAnsi="Times New Roman" w:cs="Times New Roman"/>
          <w:sz w:val="28"/>
          <w:szCs w:val="28"/>
          <w:lang w:val="uk-UA"/>
        </w:rPr>
        <w:t>правовой</w:t>
      </w:r>
      <w:proofErr w:type="spellEnd"/>
      <w:r w:rsidRPr="00CC17F1">
        <w:rPr>
          <w:rFonts w:ascii="Times New Roman" w:hAnsi="Times New Roman" w:cs="Times New Roman"/>
          <w:sz w:val="28"/>
          <w:szCs w:val="28"/>
          <w:lang w:val="uk-UA"/>
        </w:rPr>
        <w:t xml:space="preserve"> </w:t>
      </w:r>
      <w:proofErr w:type="spellStart"/>
      <w:r w:rsidRPr="00CC17F1">
        <w:rPr>
          <w:rFonts w:ascii="Times New Roman" w:hAnsi="Times New Roman" w:cs="Times New Roman"/>
          <w:sz w:val="28"/>
          <w:szCs w:val="28"/>
          <w:lang w:val="uk-UA"/>
        </w:rPr>
        <w:t>охраны</w:t>
      </w:r>
      <w:proofErr w:type="spellEnd"/>
      <w:r w:rsidRPr="00CC17F1">
        <w:rPr>
          <w:rFonts w:ascii="Times New Roman" w:hAnsi="Times New Roman" w:cs="Times New Roman"/>
          <w:sz w:val="28"/>
          <w:szCs w:val="28"/>
          <w:lang w:val="uk-UA"/>
        </w:rPr>
        <w:t xml:space="preserve"> </w:t>
      </w:r>
      <w:proofErr w:type="spellStart"/>
      <w:r w:rsidRPr="00CC17F1">
        <w:rPr>
          <w:rFonts w:ascii="Times New Roman" w:hAnsi="Times New Roman" w:cs="Times New Roman"/>
          <w:sz w:val="28"/>
          <w:szCs w:val="28"/>
          <w:lang w:val="uk-UA"/>
        </w:rPr>
        <w:t>промышленного</w:t>
      </w:r>
      <w:proofErr w:type="spellEnd"/>
      <w:r w:rsidRPr="00CC17F1">
        <w:rPr>
          <w:rFonts w:ascii="Times New Roman" w:hAnsi="Times New Roman" w:cs="Times New Roman"/>
          <w:sz w:val="28"/>
          <w:szCs w:val="28"/>
          <w:lang w:val="uk-UA"/>
        </w:rPr>
        <w:t xml:space="preserve"> </w:t>
      </w:r>
      <w:proofErr w:type="spellStart"/>
      <w:r w:rsidRPr="00CC17F1">
        <w:rPr>
          <w:rFonts w:ascii="Times New Roman" w:hAnsi="Times New Roman" w:cs="Times New Roman"/>
          <w:sz w:val="28"/>
          <w:szCs w:val="28"/>
          <w:lang w:val="uk-UA"/>
        </w:rPr>
        <w:t>образца</w:t>
      </w:r>
      <w:proofErr w:type="spellEnd"/>
      <w:r w:rsidRPr="00CC17F1">
        <w:rPr>
          <w:rFonts w:ascii="Times New Roman" w:hAnsi="Times New Roman" w:cs="Times New Roman"/>
          <w:sz w:val="28"/>
          <w:szCs w:val="28"/>
          <w:lang w:val="uk-UA"/>
        </w:rPr>
        <w:t xml:space="preserve"> с другими </w:t>
      </w:r>
      <w:proofErr w:type="spellStart"/>
      <w:r w:rsidRPr="00CC17F1">
        <w:rPr>
          <w:rFonts w:ascii="Times New Roman" w:hAnsi="Times New Roman" w:cs="Times New Roman"/>
          <w:sz w:val="28"/>
          <w:szCs w:val="28"/>
          <w:lang w:val="uk-UA"/>
        </w:rPr>
        <w:t>объектами</w:t>
      </w:r>
      <w:proofErr w:type="spellEnd"/>
      <w:r w:rsidRPr="00CC17F1">
        <w:rPr>
          <w:rFonts w:ascii="Times New Roman" w:hAnsi="Times New Roman" w:cs="Times New Roman"/>
          <w:sz w:val="28"/>
          <w:szCs w:val="28"/>
          <w:lang w:val="uk-UA"/>
        </w:rPr>
        <w:t xml:space="preserve"> </w:t>
      </w:r>
      <w:proofErr w:type="spellStart"/>
      <w:r w:rsidRPr="00CC17F1">
        <w:rPr>
          <w:rFonts w:ascii="Times New Roman" w:hAnsi="Times New Roman" w:cs="Times New Roman"/>
          <w:sz w:val="28"/>
          <w:szCs w:val="28"/>
          <w:lang w:val="uk-UA"/>
        </w:rPr>
        <w:t>промышленной</w:t>
      </w:r>
      <w:proofErr w:type="spellEnd"/>
      <w:r w:rsidRPr="00CC17F1">
        <w:rPr>
          <w:rFonts w:ascii="Times New Roman" w:hAnsi="Times New Roman" w:cs="Times New Roman"/>
          <w:sz w:val="28"/>
          <w:szCs w:val="28"/>
          <w:lang w:val="uk-UA"/>
        </w:rPr>
        <w:t xml:space="preserve"> </w:t>
      </w:r>
      <w:proofErr w:type="spellStart"/>
      <w:r w:rsidRPr="00CC17F1">
        <w:rPr>
          <w:rFonts w:ascii="Times New Roman" w:hAnsi="Times New Roman" w:cs="Times New Roman"/>
          <w:sz w:val="28"/>
          <w:szCs w:val="28"/>
          <w:lang w:val="uk-UA"/>
        </w:rPr>
        <w:t>собственности</w:t>
      </w:r>
      <w:proofErr w:type="spellEnd"/>
      <w:r w:rsidRPr="00743462">
        <w:rPr>
          <w:rFonts w:ascii="Times New Roman" w:hAnsi="Times New Roman" w:cs="Times New Roman"/>
          <w:sz w:val="28"/>
          <w:szCs w:val="28"/>
          <w:lang w:val="uk-UA"/>
        </w:rPr>
        <w:t>.</w:t>
      </w:r>
      <w:r w:rsidRPr="00CC17F1">
        <w:rPr>
          <w:rFonts w:ascii="Times New Roman" w:hAnsi="Times New Roman" w:cs="Times New Roman"/>
          <w:sz w:val="28"/>
          <w:szCs w:val="28"/>
          <w:lang w:val="uk-UA"/>
        </w:rPr>
        <w:t xml:space="preserve"> </w:t>
      </w:r>
      <w:proofErr w:type="spellStart"/>
      <w:r w:rsidRPr="0032234A">
        <w:rPr>
          <w:rFonts w:ascii="Times New Roman" w:hAnsi="Times New Roman" w:cs="Times New Roman"/>
          <w:i/>
          <w:sz w:val="28"/>
          <w:szCs w:val="28"/>
          <w:lang w:val="uk-UA"/>
        </w:rPr>
        <w:t>Scientific</w:t>
      </w:r>
      <w:proofErr w:type="spellEnd"/>
      <w:r w:rsidRPr="0032234A">
        <w:rPr>
          <w:rFonts w:ascii="Times New Roman" w:hAnsi="Times New Roman" w:cs="Times New Roman"/>
          <w:i/>
          <w:sz w:val="28"/>
          <w:szCs w:val="28"/>
          <w:lang w:val="uk-UA"/>
        </w:rPr>
        <w:t xml:space="preserve"> </w:t>
      </w:r>
      <w:proofErr w:type="spellStart"/>
      <w:r w:rsidRPr="0032234A">
        <w:rPr>
          <w:rFonts w:ascii="Times New Roman" w:hAnsi="Times New Roman" w:cs="Times New Roman"/>
          <w:i/>
          <w:sz w:val="28"/>
          <w:szCs w:val="28"/>
          <w:lang w:val="uk-UA"/>
        </w:rPr>
        <w:t>letters</w:t>
      </w:r>
      <w:proofErr w:type="spellEnd"/>
      <w:r w:rsidRPr="0032234A">
        <w:rPr>
          <w:rFonts w:ascii="Times New Roman" w:hAnsi="Times New Roman" w:cs="Times New Roman"/>
          <w:i/>
          <w:sz w:val="28"/>
          <w:szCs w:val="28"/>
          <w:lang w:val="uk-UA"/>
        </w:rPr>
        <w:t xml:space="preserve"> </w:t>
      </w:r>
      <w:proofErr w:type="spellStart"/>
      <w:r w:rsidRPr="0032234A">
        <w:rPr>
          <w:rFonts w:ascii="Times New Roman" w:hAnsi="Times New Roman" w:cs="Times New Roman"/>
          <w:i/>
          <w:sz w:val="28"/>
          <w:szCs w:val="28"/>
          <w:lang w:val="uk-UA"/>
        </w:rPr>
        <w:t>of</w:t>
      </w:r>
      <w:proofErr w:type="spellEnd"/>
      <w:r w:rsidRPr="0032234A">
        <w:rPr>
          <w:rFonts w:ascii="Times New Roman" w:hAnsi="Times New Roman" w:cs="Times New Roman"/>
          <w:i/>
          <w:sz w:val="28"/>
          <w:szCs w:val="28"/>
          <w:lang w:val="uk-UA"/>
        </w:rPr>
        <w:t xml:space="preserve"> </w:t>
      </w:r>
      <w:proofErr w:type="spellStart"/>
      <w:r w:rsidRPr="0032234A">
        <w:rPr>
          <w:rFonts w:ascii="Times New Roman" w:hAnsi="Times New Roman" w:cs="Times New Roman"/>
          <w:i/>
          <w:sz w:val="28"/>
          <w:szCs w:val="28"/>
          <w:lang w:val="uk-UA"/>
        </w:rPr>
        <w:t>academic</w:t>
      </w:r>
      <w:proofErr w:type="spellEnd"/>
      <w:r w:rsidRPr="0032234A">
        <w:rPr>
          <w:rFonts w:ascii="Times New Roman" w:hAnsi="Times New Roman" w:cs="Times New Roman"/>
          <w:i/>
          <w:sz w:val="28"/>
          <w:szCs w:val="28"/>
          <w:lang w:val="uk-UA"/>
        </w:rPr>
        <w:t xml:space="preserve"> </w:t>
      </w:r>
      <w:proofErr w:type="spellStart"/>
      <w:r w:rsidRPr="0032234A">
        <w:rPr>
          <w:rFonts w:ascii="Times New Roman" w:hAnsi="Times New Roman" w:cs="Times New Roman"/>
          <w:i/>
          <w:sz w:val="28"/>
          <w:szCs w:val="28"/>
          <w:lang w:val="uk-UA"/>
        </w:rPr>
        <w:t>society</w:t>
      </w:r>
      <w:proofErr w:type="spellEnd"/>
      <w:r w:rsidRPr="0032234A">
        <w:rPr>
          <w:rFonts w:ascii="Times New Roman" w:hAnsi="Times New Roman" w:cs="Times New Roman"/>
          <w:i/>
          <w:sz w:val="28"/>
          <w:szCs w:val="28"/>
          <w:lang w:val="uk-UA"/>
        </w:rPr>
        <w:t xml:space="preserve"> </w:t>
      </w:r>
      <w:proofErr w:type="spellStart"/>
      <w:r w:rsidRPr="0032234A">
        <w:rPr>
          <w:rFonts w:ascii="Times New Roman" w:hAnsi="Times New Roman" w:cs="Times New Roman"/>
          <w:i/>
          <w:sz w:val="28"/>
          <w:szCs w:val="28"/>
          <w:lang w:val="uk-UA"/>
        </w:rPr>
        <w:t>of</w:t>
      </w:r>
      <w:proofErr w:type="spellEnd"/>
      <w:r w:rsidR="00A13BB3">
        <w:rPr>
          <w:rFonts w:ascii="Times New Roman" w:hAnsi="Times New Roman" w:cs="Times New Roman"/>
          <w:i/>
          <w:sz w:val="28"/>
          <w:szCs w:val="28"/>
          <w:lang w:val="uk-UA"/>
        </w:rPr>
        <w:t xml:space="preserve"> </w:t>
      </w:r>
      <w:r w:rsidRPr="0032234A">
        <w:rPr>
          <w:rFonts w:ascii="Times New Roman" w:hAnsi="Times New Roman" w:cs="Times New Roman"/>
          <w:i/>
          <w:sz w:val="28"/>
          <w:szCs w:val="28"/>
          <w:lang w:val="uk-UA"/>
        </w:rPr>
        <w:t xml:space="preserve"> </w:t>
      </w:r>
      <w:proofErr w:type="spellStart"/>
      <w:r w:rsidRPr="0032234A">
        <w:rPr>
          <w:rFonts w:ascii="Times New Roman" w:hAnsi="Times New Roman" w:cs="Times New Roman"/>
          <w:i/>
          <w:sz w:val="28"/>
          <w:szCs w:val="28"/>
          <w:lang w:val="uk-UA"/>
        </w:rPr>
        <w:t>Mihal</w:t>
      </w:r>
      <w:proofErr w:type="spellEnd"/>
      <w:r w:rsidRPr="0032234A">
        <w:rPr>
          <w:rFonts w:ascii="Times New Roman" w:hAnsi="Times New Roman" w:cs="Times New Roman"/>
          <w:i/>
          <w:sz w:val="28"/>
          <w:szCs w:val="28"/>
          <w:lang w:val="uk-UA"/>
        </w:rPr>
        <w:t xml:space="preserve"> </w:t>
      </w:r>
      <w:proofErr w:type="spellStart"/>
      <w:r w:rsidRPr="0032234A">
        <w:rPr>
          <w:rFonts w:ascii="Times New Roman" w:hAnsi="Times New Roman" w:cs="Times New Roman"/>
          <w:i/>
          <w:sz w:val="28"/>
          <w:szCs w:val="28"/>
          <w:lang w:val="uk-UA"/>
        </w:rPr>
        <w:t>Baludansky</w:t>
      </w:r>
      <w:proofErr w:type="spellEnd"/>
      <w:r w:rsidRPr="0032234A">
        <w:rPr>
          <w:rFonts w:ascii="Times New Roman" w:hAnsi="Times New Roman" w:cs="Times New Roman"/>
          <w:i/>
          <w:sz w:val="28"/>
          <w:szCs w:val="28"/>
          <w:lang w:val="uk-UA"/>
        </w:rPr>
        <w:t xml:space="preserve">. </w:t>
      </w:r>
      <w:r w:rsidRPr="00CC17F1">
        <w:rPr>
          <w:rFonts w:ascii="Times New Roman" w:hAnsi="Times New Roman" w:cs="Times New Roman"/>
          <w:sz w:val="28"/>
          <w:szCs w:val="28"/>
          <w:lang w:val="uk-UA"/>
        </w:rPr>
        <w:t xml:space="preserve">2014. V. 2. </w:t>
      </w:r>
      <w:proofErr w:type="spellStart"/>
      <w:r w:rsidRPr="00CC17F1">
        <w:rPr>
          <w:rFonts w:ascii="Times New Roman" w:hAnsi="Times New Roman" w:cs="Times New Roman"/>
          <w:sz w:val="28"/>
          <w:szCs w:val="28"/>
          <w:lang w:val="uk-UA"/>
        </w:rPr>
        <w:t>No</w:t>
      </w:r>
      <w:proofErr w:type="spellEnd"/>
      <w:r w:rsidRPr="00CC17F1">
        <w:rPr>
          <w:rFonts w:ascii="Times New Roman" w:hAnsi="Times New Roman" w:cs="Times New Roman"/>
          <w:sz w:val="28"/>
          <w:szCs w:val="28"/>
          <w:lang w:val="uk-UA"/>
        </w:rPr>
        <w:t xml:space="preserve">. 3. </w:t>
      </w:r>
      <w:proofErr w:type="spellStart"/>
      <w:r w:rsidRPr="00CC17F1">
        <w:rPr>
          <w:rFonts w:ascii="Times New Roman" w:hAnsi="Times New Roman" w:cs="Times New Roman"/>
          <w:sz w:val="28"/>
          <w:szCs w:val="28"/>
          <w:lang w:val="uk-UA"/>
        </w:rPr>
        <w:t>Pg</w:t>
      </w:r>
      <w:proofErr w:type="spellEnd"/>
      <w:r w:rsidRPr="00CC17F1">
        <w:rPr>
          <w:rFonts w:ascii="Times New Roman" w:hAnsi="Times New Roman" w:cs="Times New Roman"/>
          <w:sz w:val="28"/>
          <w:szCs w:val="28"/>
          <w:lang w:val="uk-UA"/>
        </w:rPr>
        <w:t>. 18–21.</w:t>
      </w:r>
    </w:p>
    <w:p w:rsidR="00CC17F1" w:rsidRDefault="00A13BB3" w:rsidP="00CC17F1">
      <w:pPr>
        <w:pStyle w:val="ab"/>
        <w:numPr>
          <w:ilvl w:val="1"/>
          <w:numId w:val="1"/>
        </w:numPr>
        <w:tabs>
          <w:tab w:val="left" w:pos="1134"/>
        </w:tabs>
        <w:spacing w:after="0" w:line="240" w:lineRule="auto"/>
        <w:ind w:left="0" w:firstLine="709"/>
        <w:jc w:val="both"/>
        <w:rPr>
          <w:rFonts w:ascii="Times New Roman" w:hAnsi="Times New Roman" w:cs="Times New Roman"/>
          <w:sz w:val="28"/>
          <w:szCs w:val="28"/>
          <w:lang w:val="uk-UA"/>
        </w:rPr>
      </w:pPr>
      <w:r w:rsidRPr="00CC17F1">
        <w:rPr>
          <w:rFonts w:ascii="Times New Roman" w:hAnsi="Times New Roman" w:cs="Times New Roman"/>
          <w:sz w:val="28"/>
          <w:szCs w:val="28"/>
          <w:lang w:val="uk-UA"/>
        </w:rPr>
        <w:t>Бондаренко</w:t>
      </w:r>
      <w:r>
        <w:rPr>
          <w:rFonts w:ascii="Times New Roman" w:hAnsi="Times New Roman" w:cs="Times New Roman"/>
          <w:sz w:val="28"/>
          <w:szCs w:val="28"/>
          <w:lang w:val="uk-UA"/>
        </w:rPr>
        <w:t> </w:t>
      </w:r>
      <w:r w:rsidR="00A841E3" w:rsidRPr="00CC17F1">
        <w:rPr>
          <w:rFonts w:ascii="Times New Roman" w:hAnsi="Times New Roman" w:cs="Times New Roman"/>
          <w:sz w:val="28"/>
          <w:szCs w:val="28"/>
          <w:lang w:val="uk-UA"/>
        </w:rPr>
        <w:t>О</w:t>
      </w:r>
      <w:r w:rsidRPr="00CC17F1">
        <w:rPr>
          <w:rFonts w:ascii="Times New Roman" w:hAnsi="Times New Roman" w:cs="Times New Roman"/>
          <w:sz w:val="28"/>
          <w:szCs w:val="28"/>
          <w:lang w:val="uk-UA"/>
        </w:rPr>
        <w:t>.</w:t>
      </w:r>
      <w:r>
        <w:rPr>
          <w:rFonts w:ascii="Times New Roman" w:hAnsi="Times New Roman" w:cs="Times New Roman"/>
          <w:sz w:val="28"/>
          <w:szCs w:val="28"/>
          <w:lang w:val="uk-UA"/>
        </w:rPr>
        <w:t> </w:t>
      </w:r>
      <w:r w:rsidR="00A841E3" w:rsidRPr="00CC17F1">
        <w:rPr>
          <w:rFonts w:ascii="Times New Roman" w:hAnsi="Times New Roman" w:cs="Times New Roman"/>
          <w:sz w:val="28"/>
          <w:szCs w:val="28"/>
          <w:lang w:val="uk-UA"/>
        </w:rPr>
        <w:t>О. Особливості та проблеми використання промислових зразків на підприємствах</w:t>
      </w:r>
      <w:r w:rsidR="00A841E3" w:rsidRPr="00743462">
        <w:rPr>
          <w:rFonts w:ascii="Times New Roman" w:hAnsi="Times New Roman" w:cs="Times New Roman"/>
          <w:i/>
          <w:sz w:val="28"/>
          <w:szCs w:val="28"/>
          <w:lang w:val="uk-UA"/>
        </w:rPr>
        <w:t>.</w:t>
      </w:r>
      <w:r w:rsidR="00A841E3" w:rsidRPr="0032234A">
        <w:rPr>
          <w:rFonts w:ascii="Times New Roman" w:hAnsi="Times New Roman" w:cs="Times New Roman"/>
          <w:i/>
          <w:sz w:val="28"/>
          <w:szCs w:val="28"/>
          <w:lang w:val="uk-UA"/>
        </w:rPr>
        <w:t xml:space="preserve"> Теоретичні і практичні аспекти економіки та інтелектуальної власності:</w:t>
      </w:r>
      <w:r w:rsidR="00A841E3" w:rsidRPr="00CC17F1">
        <w:rPr>
          <w:rFonts w:ascii="Times New Roman" w:hAnsi="Times New Roman" w:cs="Times New Roman"/>
          <w:sz w:val="28"/>
          <w:szCs w:val="28"/>
          <w:lang w:val="uk-UA"/>
        </w:rPr>
        <w:t xml:space="preserve"> зб. наук. праць. Маріуполь, ДВНЗ «ПДТУ», 2014. Вип. 1. Т. 2. С. 63–65.</w:t>
      </w:r>
    </w:p>
    <w:p w:rsidR="00CC17F1" w:rsidRDefault="00FF19DD" w:rsidP="00CC17F1">
      <w:pPr>
        <w:pStyle w:val="ab"/>
        <w:numPr>
          <w:ilvl w:val="1"/>
          <w:numId w:val="1"/>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CC17F1">
        <w:rPr>
          <w:rFonts w:ascii="Times New Roman" w:hAnsi="Times New Roman" w:cs="Times New Roman"/>
          <w:sz w:val="28"/>
          <w:szCs w:val="28"/>
          <w:lang w:val="uk-UA"/>
        </w:rPr>
        <w:t>Бондаренко О. О. Гармонізація законодавства України з питань правової охорони промислових зразків до законодавства ЄС</w:t>
      </w:r>
      <w:r w:rsidRPr="00743462">
        <w:rPr>
          <w:rFonts w:ascii="Times New Roman" w:hAnsi="Times New Roman" w:cs="Times New Roman"/>
          <w:sz w:val="28"/>
          <w:szCs w:val="28"/>
          <w:lang w:val="uk-UA"/>
        </w:rPr>
        <w:t>.</w:t>
      </w:r>
      <w:r w:rsidRPr="00CC17F1">
        <w:rPr>
          <w:rFonts w:ascii="Times New Roman" w:hAnsi="Times New Roman" w:cs="Times New Roman"/>
          <w:sz w:val="28"/>
          <w:szCs w:val="28"/>
          <w:lang w:val="uk-UA"/>
        </w:rPr>
        <w:t xml:space="preserve"> </w:t>
      </w:r>
      <w:r w:rsidRPr="0032234A">
        <w:rPr>
          <w:rFonts w:ascii="Times New Roman" w:hAnsi="Times New Roman" w:cs="Times New Roman"/>
          <w:i/>
          <w:sz w:val="28"/>
          <w:szCs w:val="28"/>
          <w:lang w:val="uk-UA"/>
        </w:rPr>
        <w:t>Проблеми інтелектуальної власності</w:t>
      </w:r>
      <w:r w:rsidRPr="00CC17F1">
        <w:rPr>
          <w:rFonts w:ascii="Times New Roman" w:hAnsi="Times New Roman" w:cs="Times New Roman"/>
          <w:sz w:val="28"/>
          <w:szCs w:val="28"/>
          <w:lang w:val="uk-UA"/>
        </w:rPr>
        <w:t xml:space="preserve">: зб. наук. праць </w:t>
      </w:r>
      <w:proofErr w:type="spellStart"/>
      <w:r w:rsidRPr="00CC17F1">
        <w:rPr>
          <w:rFonts w:ascii="Times New Roman" w:hAnsi="Times New Roman" w:cs="Times New Roman"/>
          <w:sz w:val="28"/>
          <w:szCs w:val="28"/>
          <w:lang w:val="uk-UA"/>
        </w:rPr>
        <w:t>Всеукр</w:t>
      </w:r>
      <w:proofErr w:type="spellEnd"/>
      <w:r w:rsidRPr="00CC17F1">
        <w:rPr>
          <w:rFonts w:ascii="Times New Roman" w:hAnsi="Times New Roman" w:cs="Times New Roman"/>
          <w:sz w:val="28"/>
          <w:szCs w:val="28"/>
          <w:lang w:val="uk-UA"/>
        </w:rPr>
        <w:t xml:space="preserve">. </w:t>
      </w:r>
      <w:proofErr w:type="spellStart"/>
      <w:r w:rsidRPr="00CC17F1">
        <w:rPr>
          <w:rFonts w:ascii="Times New Roman" w:hAnsi="Times New Roman" w:cs="Times New Roman"/>
          <w:sz w:val="28"/>
          <w:szCs w:val="28"/>
          <w:lang w:val="uk-UA"/>
        </w:rPr>
        <w:t>наук.-практ</w:t>
      </w:r>
      <w:proofErr w:type="spellEnd"/>
      <w:r w:rsidRPr="00CC17F1">
        <w:rPr>
          <w:rFonts w:ascii="Times New Roman" w:hAnsi="Times New Roman" w:cs="Times New Roman"/>
          <w:sz w:val="28"/>
          <w:szCs w:val="28"/>
          <w:lang w:val="uk-UA"/>
        </w:rPr>
        <w:t xml:space="preserve">. </w:t>
      </w:r>
      <w:proofErr w:type="spellStart"/>
      <w:r w:rsidRPr="00CC17F1">
        <w:rPr>
          <w:rFonts w:ascii="Times New Roman" w:hAnsi="Times New Roman" w:cs="Times New Roman"/>
          <w:sz w:val="28"/>
          <w:szCs w:val="28"/>
          <w:lang w:val="uk-UA"/>
        </w:rPr>
        <w:t>конф</w:t>
      </w:r>
      <w:proofErr w:type="spellEnd"/>
      <w:r w:rsidRPr="00CC17F1">
        <w:rPr>
          <w:rFonts w:ascii="Times New Roman" w:hAnsi="Times New Roman" w:cs="Times New Roman"/>
          <w:sz w:val="28"/>
          <w:szCs w:val="28"/>
          <w:lang w:val="uk-UA"/>
        </w:rPr>
        <w:t>. молодих вчених та студентів (Маріуполь, 13–14 верес. 2013 р.). Маріуполь: ДВНЗ «ПДТУ», 2013. С. 222–227.</w:t>
      </w:r>
    </w:p>
    <w:p w:rsidR="00CC17F1" w:rsidRDefault="00FF19DD" w:rsidP="00CC17F1">
      <w:pPr>
        <w:pStyle w:val="ab"/>
        <w:numPr>
          <w:ilvl w:val="1"/>
          <w:numId w:val="1"/>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CC17F1">
        <w:rPr>
          <w:rFonts w:ascii="Times New Roman" w:hAnsi="Times New Roman" w:cs="Times New Roman"/>
          <w:sz w:val="28"/>
          <w:szCs w:val="28"/>
          <w:lang w:val="uk-UA"/>
        </w:rPr>
        <w:t>Бондаренко О. О. Щодо проблеми визначення суттєвих ознак промислових зразків</w:t>
      </w:r>
      <w:r w:rsidRPr="00743462">
        <w:rPr>
          <w:rFonts w:ascii="Times New Roman" w:hAnsi="Times New Roman" w:cs="Times New Roman"/>
          <w:sz w:val="28"/>
          <w:szCs w:val="28"/>
          <w:lang w:val="uk-UA"/>
        </w:rPr>
        <w:t>.</w:t>
      </w:r>
      <w:r w:rsidRPr="00CC17F1">
        <w:rPr>
          <w:rFonts w:ascii="Times New Roman" w:hAnsi="Times New Roman" w:cs="Times New Roman"/>
          <w:sz w:val="28"/>
          <w:szCs w:val="28"/>
          <w:lang w:val="uk-UA"/>
        </w:rPr>
        <w:t xml:space="preserve"> </w:t>
      </w:r>
      <w:proofErr w:type="spellStart"/>
      <w:r w:rsidRPr="0032234A">
        <w:rPr>
          <w:rFonts w:ascii="Times New Roman" w:hAnsi="Times New Roman" w:cs="Times New Roman"/>
          <w:i/>
          <w:sz w:val="28"/>
          <w:szCs w:val="28"/>
          <w:lang w:val="uk-UA"/>
        </w:rPr>
        <w:t>Университетская</w:t>
      </w:r>
      <w:proofErr w:type="spellEnd"/>
      <w:r w:rsidRPr="0032234A">
        <w:rPr>
          <w:rFonts w:ascii="Times New Roman" w:hAnsi="Times New Roman" w:cs="Times New Roman"/>
          <w:i/>
          <w:sz w:val="28"/>
          <w:szCs w:val="28"/>
          <w:lang w:val="uk-UA"/>
        </w:rPr>
        <w:t xml:space="preserve"> наука – 2014</w:t>
      </w:r>
      <w:r w:rsidRPr="00CC17F1">
        <w:rPr>
          <w:rFonts w:ascii="Times New Roman" w:hAnsi="Times New Roman" w:cs="Times New Roman"/>
          <w:sz w:val="28"/>
          <w:szCs w:val="28"/>
          <w:lang w:val="uk-UA"/>
        </w:rPr>
        <w:t xml:space="preserve">: сб. </w:t>
      </w:r>
      <w:proofErr w:type="spellStart"/>
      <w:r w:rsidRPr="00CC17F1">
        <w:rPr>
          <w:rFonts w:ascii="Times New Roman" w:hAnsi="Times New Roman" w:cs="Times New Roman"/>
          <w:sz w:val="28"/>
          <w:szCs w:val="28"/>
          <w:lang w:val="uk-UA"/>
        </w:rPr>
        <w:t>тезисов</w:t>
      </w:r>
      <w:proofErr w:type="spellEnd"/>
      <w:r w:rsidRPr="00CC17F1">
        <w:rPr>
          <w:rFonts w:ascii="Times New Roman" w:hAnsi="Times New Roman" w:cs="Times New Roman"/>
          <w:sz w:val="28"/>
          <w:szCs w:val="28"/>
          <w:lang w:val="uk-UA"/>
        </w:rPr>
        <w:t xml:space="preserve"> </w:t>
      </w:r>
      <w:proofErr w:type="spellStart"/>
      <w:r w:rsidRPr="00CC17F1">
        <w:rPr>
          <w:rFonts w:ascii="Times New Roman" w:hAnsi="Times New Roman" w:cs="Times New Roman"/>
          <w:sz w:val="28"/>
          <w:szCs w:val="28"/>
          <w:lang w:val="uk-UA"/>
        </w:rPr>
        <w:t>докладов</w:t>
      </w:r>
      <w:proofErr w:type="spellEnd"/>
      <w:r w:rsidRPr="00CC17F1">
        <w:rPr>
          <w:rFonts w:ascii="Times New Roman" w:hAnsi="Times New Roman" w:cs="Times New Roman"/>
          <w:sz w:val="28"/>
          <w:szCs w:val="28"/>
          <w:lang w:val="uk-UA"/>
        </w:rPr>
        <w:t xml:space="preserve"> </w:t>
      </w:r>
      <w:proofErr w:type="spellStart"/>
      <w:r w:rsidRPr="00CC17F1">
        <w:rPr>
          <w:rFonts w:ascii="Times New Roman" w:hAnsi="Times New Roman" w:cs="Times New Roman"/>
          <w:sz w:val="28"/>
          <w:szCs w:val="28"/>
          <w:lang w:val="uk-UA"/>
        </w:rPr>
        <w:t>Междунар</w:t>
      </w:r>
      <w:proofErr w:type="spellEnd"/>
      <w:r w:rsidRPr="00CC17F1">
        <w:rPr>
          <w:rFonts w:ascii="Times New Roman" w:hAnsi="Times New Roman" w:cs="Times New Roman"/>
          <w:sz w:val="28"/>
          <w:szCs w:val="28"/>
          <w:lang w:val="uk-UA"/>
        </w:rPr>
        <w:t xml:space="preserve">. </w:t>
      </w:r>
      <w:proofErr w:type="spellStart"/>
      <w:r w:rsidRPr="00CC17F1">
        <w:rPr>
          <w:rFonts w:ascii="Times New Roman" w:hAnsi="Times New Roman" w:cs="Times New Roman"/>
          <w:sz w:val="28"/>
          <w:szCs w:val="28"/>
          <w:lang w:val="uk-UA"/>
        </w:rPr>
        <w:t>науч.-тех</w:t>
      </w:r>
      <w:proofErr w:type="spellEnd"/>
      <w:r w:rsidRPr="00CC17F1">
        <w:rPr>
          <w:rFonts w:ascii="Times New Roman" w:hAnsi="Times New Roman" w:cs="Times New Roman"/>
          <w:sz w:val="28"/>
          <w:szCs w:val="28"/>
          <w:lang w:val="uk-UA"/>
        </w:rPr>
        <w:t xml:space="preserve">. </w:t>
      </w:r>
      <w:proofErr w:type="spellStart"/>
      <w:r w:rsidRPr="00CC17F1">
        <w:rPr>
          <w:rFonts w:ascii="Times New Roman" w:hAnsi="Times New Roman" w:cs="Times New Roman"/>
          <w:sz w:val="28"/>
          <w:szCs w:val="28"/>
          <w:lang w:val="uk-UA"/>
        </w:rPr>
        <w:t>конф</w:t>
      </w:r>
      <w:proofErr w:type="spellEnd"/>
      <w:r w:rsidRPr="00CC17F1">
        <w:rPr>
          <w:rFonts w:ascii="Times New Roman" w:hAnsi="Times New Roman" w:cs="Times New Roman"/>
          <w:sz w:val="28"/>
          <w:szCs w:val="28"/>
          <w:lang w:val="uk-UA"/>
        </w:rPr>
        <w:t>. (</w:t>
      </w:r>
      <w:proofErr w:type="spellStart"/>
      <w:r w:rsidRPr="00CC17F1">
        <w:rPr>
          <w:rFonts w:ascii="Times New Roman" w:hAnsi="Times New Roman" w:cs="Times New Roman"/>
          <w:sz w:val="28"/>
          <w:szCs w:val="28"/>
          <w:lang w:val="uk-UA"/>
        </w:rPr>
        <w:t>Мариуполь</w:t>
      </w:r>
      <w:proofErr w:type="spellEnd"/>
      <w:r w:rsidRPr="00CC17F1">
        <w:rPr>
          <w:rFonts w:ascii="Times New Roman" w:hAnsi="Times New Roman" w:cs="Times New Roman"/>
          <w:sz w:val="28"/>
          <w:szCs w:val="28"/>
          <w:lang w:val="uk-UA"/>
        </w:rPr>
        <w:t xml:space="preserve">, 20–21 </w:t>
      </w:r>
      <w:proofErr w:type="spellStart"/>
      <w:r w:rsidRPr="00CC17F1">
        <w:rPr>
          <w:rFonts w:ascii="Times New Roman" w:hAnsi="Times New Roman" w:cs="Times New Roman"/>
          <w:sz w:val="28"/>
          <w:szCs w:val="28"/>
          <w:lang w:val="uk-UA"/>
        </w:rPr>
        <w:t>мая</w:t>
      </w:r>
      <w:proofErr w:type="spellEnd"/>
      <w:r w:rsidRPr="00CC17F1">
        <w:rPr>
          <w:rFonts w:ascii="Times New Roman" w:hAnsi="Times New Roman" w:cs="Times New Roman"/>
          <w:sz w:val="28"/>
          <w:szCs w:val="28"/>
          <w:lang w:val="uk-UA"/>
        </w:rPr>
        <w:t xml:space="preserve"> 2014 г.). </w:t>
      </w:r>
      <w:proofErr w:type="spellStart"/>
      <w:r w:rsidRPr="00CC17F1">
        <w:rPr>
          <w:rFonts w:ascii="Times New Roman" w:hAnsi="Times New Roman" w:cs="Times New Roman"/>
          <w:sz w:val="28"/>
          <w:szCs w:val="28"/>
          <w:lang w:val="uk-UA"/>
        </w:rPr>
        <w:t>Мариуполь</w:t>
      </w:r>
      <w:proofErr w:type="spellEnd"/>
      <w:r w:rsidRPr="00CC17F1">
        <w:rPr>
          <w:rFonts w:ascii="Times New Roman" w:hAnsi="Times New Roman" w:cs="Times New Roman"/>
          <w:sz w:val="28"/>
          <w:szCs w:val="28"/>
          <w:lang w:val="uk-UA"/>
        </w:rPr>
        <w:t>: ГВУЗ «ПГТУ», 2014. С. 86–88.</w:t>
      </w:r>
    </w:p>
    <w:p w:rsidR="00CC17F1" w:rsidRDefault="00FF19DD" w:rsidP="00CC17F1">
      <w:pPr>
        <w:pStyle w:val="ab"/>
        <w:numPr>
          <w:ilvl w:val="1"/>
          <w:numId w:val="1"/>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CC17F1">
        <w:rPr>
          <w:rFonts w:ascii="Times New Roman" w:hAnsi="Times New Roman" w:cs="Times New Roman"/>
          <w:sz w:val="28"/>
          <w:szCs w:val="28"/>
          <w:lang w:val="uk-UA"/>
        </w:rPr>
        <w:t>Бондаренко О. О. Перелік суттєвих ознак при отриманні правової охорони на промисловий зразок</w:t>
      </w:r>
      <w:r w:rsidRPr="00743462">
        <w:rPr>
          <w:rFonts w:ascii="Times New Roman" w:hAnsi="Times New Roman" w:cs="Times New Roman"/>
          <w:sz w:val="28"/>
          <w:szCs w:val="28"/>
          <w:lang w:val="uk-UA"/>
        </w:rPr>
        <w:t>.</w:t>
      </w:r>
      <w:r w:rsidRPr="00CC17F1">
        <w:rPr>
          <w:rFonts w:ascii="Times New Roman" w:hAnsi="Times New Roman" w:cs="Times New Roman"/>
          <w:sz w:val="28"/>
          <w:szCs w:val="28"/>
          <w:lang w:val="uk-UA"/>
        </w:rPr>
        <w:t xml:space="preserve"> </w:t>
      </w:r>
      <w:r w:rsidRPr="0032234A">
        <w:rPr>
          <w:rFonts w:ascii="Times New Roman" w:hAnsi="Times New Roman" w:cs="Times New Roman"/>
          <w:i/>
          <w:sz w:val="28"/>
          <w:szCs w:val="28"/>
          <w:lang w:val="uk-UA"/>
        </w:rPr>
        <w:t>Сучасні виклики і актуальні проблеми права інтелектуальної власності в Україні та Європі:</w:t>
      </w:r>
      <w:r w:rsidRPr="00CC17F1">
        <w:rPr>
          <w:rFonts w:ascii="Times New Roman" w:hAnsi="Times New Roman" w:cs="Times New Roman"/>
          <w:sz w:val="28"/>
          <w:szCs w:val="28"/>
          <w:lang w:val="uk-UA"/>
        </w:rPr>
        <w:t xml:space="preserve"> зб. тез доповідей </w:t>
      </w:r>
      <w:proofErr w:type="spellStart"/>
      <w:r w:rsidRPr="00CC17F1">
        <w:rPr>
          <w:rFonts w:ascii="Times New Roman" w:hAnsi="Times New Roman" w:cs="Times New Roman"/>
          <w:sz w:val="28"/>
          <w:szCs w:val="28"/>
          <w:lang w:val="uk-UA"/>
        </w:rPr>
        <w:t>Міжнар</w:t>
      </w:r>
      <w:proofErr w:type="spellEnd"/>
      <w:r w:rsidRPr="00CC17F1">
        <w:rPr>
          <w:rFonts w:ascii="Times New Roman" w:hAnsi="Times New Roman" w:cs="Times New Roman"/>
          <w:sz w:val="28"/>
          <w:szCs w:val="28"/>
          <w:lang w:val="uk-UA"/>
        </w:rPr>
        <w:t xml:space="preserve">. наук. </w:t>
      </w:r>
      <w:proofErr w:type="spellStart"/>
      <w:r w:rsidRPr="00CC17F1">
        <w:rPr>
          <w:rFonts w:ascii="Times New Roman" w:hAnsi="Times New Roman" w:cs="Times New Roman"/>
          <w:sz w:val="28"/>
          <w:szCs w:val="28"/>
          <w:lang w:val="uk-UA"/>
        </w:rPr>
        <w:t>конф</w:t>
      </w:r>
      <w:proofErr w:type="spellEnd"/>
      <w:r w:rsidRPr="00CC17F1">
        <w:rPr>
          <w:rFonts w:ascii="Times New Roman" w:hAnsi="Times New Roman" w:cs="Times New Roman"/>
          <w:sz w:val="28"/>
          <w:szCs w:val="28"/>
          <w:lang w:val="uk-UA"/>
        </w:rPr>
        <w:t>. (Київ,  2014 р.). Київ: КУП НАН України, 2014. С. 193–198.</w:t>
      </w:r>
    </w:p>
    <w:p w:rsidR="00CC17F1" w:rsidRDefault="00FF19DD" w:rsidP="00CC17F1">
      <w:pPr>
        <w:pStyle w:val="ab"/>
        <w:numPr>
          <w:ilvl w:val="1"/>
          <w:numId w:val="1"/>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CC17F1">
        <w:rPr>
          <w:rFonts w:ascii="Times New Roman" w:hAnsi="Times New Roman" w:cs="Times New Roman"/>
          <w:sz w:val="28"/>
          <w:szCs w:val="28"/>
          <w:lang w:val="uk-UA"/>
        </w:rPr>
        <w:t>Бондаренко О. О. Порядок отримання правової охорони на промисловий зразок в Україні</w:t>
      </w:r>
      <w:r w:rsidRPr="00743462">
        <w:rPr>
          <w:rFonts w:ascii="Times New Roman" w:hAnsi="Times New Roman" w:cs="Times New Roman"/>
          <w:sz w:val="28"/>
          <w:szCs w:val="28"/>
          <w:lang w:val="uk-UA"/>
        </w:rPr>
        <w:t>.</w:t>
      </w:r>
      <w:r w:rsidRPr="00CC17F1">
        <w:rPr>
          <w:rFonts w:ascii="Times New Roman" w:hAnsi="Times New Roman" w:cs="Times New Roman"/>
          <w:sz w:val="28"/>
          <w:szCs w:val="28"/>
          <w:lang w:val="uk-UA"/>
        </w:rPr>
        <w:t xml:space="preserve"> </w:t>
      </w:r>
      <w:r w:rsidRPr="00254570">
        <w:rPr>
          <w:rFonts w:ascii="Times New Roman" w:hAnsi="Times New Roman" w:cs="Times New Roman"/>
          <w:i/>
          <w:sz w:val="28"/>
          <w:szCs w:val="28"/>
          <w:lang w:val="uk-UA"/>
        </w:rPr>
        <w:t>Актуальні проблеми законодавства України: пріоритетні напрями його вдосконалення</w:t>
      </w:r>
      <w:r w:rsidRPr="00CC17F1">
        <w:rPr>
          <w:rFonts w:ascii="Times New Roman" w:hAnsi="Times New Roman" w:cs="Times New Roman"/>
          <w:sz w:val="28"/>
          <w:szCs w:val="28"/>
          <w:lang w:val="uk-UA"/>
        </w:rPr>
        <w:t xml:space="preserve">: матеріали </w:t>
      </w:r>
      <w:proofErr w:type="spellStart"/>
      <w:r w:rsidRPr="00CC17F1">
        <w:rPr>
          <w:rFonts w:ascii="Times New Roman" w:hAnsi="Times New Roman" w:cs="Times New Roman"/>
          <w:sz w:val="28"/>
          <w:szCs w:val="28"/>
          <w:lang w:val="uk-UA"/>
        </w:rPr>
        <w:t>Міжнар</w:t>
      </w:r>
      <w:proofErr w:type="spellEnd"/>
      <w:r w:rsidRPr="00CC17F1">
        <w:rPr>
          <w:rFonts w:ascii="Times New Roman" w:hAnsi="Times New Roman" w:cs="Times New Roman"/>
          <w:sz w:val="28"/>
          <w:szCs w:val="28"/>
          <w:lang w:val="uk-UA"/>
        </w:rPr>
        <w:t xml:space="preserve">. </w:t>
      </w:r>
      <w:proofErr w:type="spellStart"/>
      <w:r w:rsidRPr="00CC17F1">
        <w:rPr>
          <w:rFonts w:ascii="Times New Roman" w:hAnsi="Times New Roman" w:cs="Times New Roman"/>
          <w:sz w:val="28"/>
          <w:szCs w:val="28"/>
          <w:lang w:val="uk-UA"/>
        </w:rPr>
        <w:t>наук.-практ</w:t>
      </w:r>
      <w:proofErr w:type="spellEnd"/>
      <w:r w:rsidRPr="00CC17F1">
        <w:rPr>
          <w:rFonts w:ascii="Times New Roman" w:hAnsi="Times New Roman" w:cs="Times New Roman"/>
          <w:sz w:val="28"/>
          <w:szCs w:val="28"/>
          <w:lang w:val="uk-UA"/>
        </w:rPr>
        <w:t xml:space="preserve">. </w:t>
      </w:r>
      <w:proofErr w:type="spellStart"/>
      <w:r w:rsidRPr="00CC17F1">
        <w:rPr>
          <w:rFonts w:ascii="Times New Roman" w:hAnsi="Times New Roman" w:cs="Times New Roman"/>
          <w:sz w:val="28"/>
          <w:szCs w:val="28"/>
          <w:lang w:val="uk-UA"/>
        </w:rPr>
        <w:t>конф</w:t>
      </w:r>
      <w:proofErr w:type="spellEnd"/>
      <w:r w:rsidRPr="00CC17F1">
        <w:rPr>
          <w:rFonts w:ascii="Times New Roman" w:hAnsi="Times New Roman" w:cs="Times New Roman"/>
          <w:sz w:val="28"/>
          <w:szCs w:val="28"/>
          <w:lang w:val="uk-UA"/>
        </w:rPr>
        <w:t>. (Одеса, 12–13 верес. 2014 р.). Одеса: ГО «Причорноморська фундація права», 2014. С. 34–36.</w:t>
      </w:r>
    </w:p>
    <w:p w:rsidR="00CC17F1" w:rsidRDefault="00FF19DD" w:rsidP="00CC17F1">
      <w:pPr>
        <w:pStyle w:val="ab"/>
        <w:numPr>
          <w:ilvl w:val="1"/>
          <w:numId w:val="1"/>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CC17F1">
        <w:rPr>
          <w:rFonts w:ascii="Times New Roman" w:hAnsi="Times New Roman" w:cs="Times New Roman"/>
          <w:sz w:val="28"/>
          <w:szCs w:val="28"/>
          <w:lang w:val="uk-UA"/>
        </w:rPr>
        <w:t xml:space="preserve">Бондаренко О. О. Співвідношення правової охорони промислових зразків та інших об’єктів інтелектуальної власності в Україні: деякі питання удосконалення законодавства. </w:t>
      </w:r>
      <w:r w:rsidRPr="00254570">
        <w:rPr>
          <w:rFonts w:ascii="Times New Roman" w:hAnsi="Times New Roman" w:cs="Times New Roman"/>
          <w:i/>
          <w:sz w:val="28"/>
          <w:szCs w:val="28"/>
          <w:lang w:val="uk-UA"/>
        </w:rPr>
        <w:t>Гармонізація законодавства України з питань інтелектуальної власності щодо законодавства Європейського Союзу</w:t>
      </w:r>
      <w:r w:rsidRPr="00CC17F1">
        <w:rPr>
          <w:rFonts w:ascii="Times New Roman" w:hAnsi="Times New Roman" w:cs="Times New Roman"/>
          <w:sz w:val="28"/>
          <w:szCs w:val="28"/>
          <w:lang w:val="uk-UA"/>
        </w:rPr>
        <w:t xml:space="preserve">: зб. наук. праць </w:t>
      </w:r>
      <w:proofErr w:type="spellStart"/>
      <w:r w:rsidRPr="00CC17F1">
        <w:rPr>
          <w:rFonts w:ascii="Times New Roman" w:hAnsi="Times New Roman" w:cs="Times New Roman"/>
          <w:sz w:val="28"/>
          <w:szCs w:val="28"/>
          <w:lang w:val="uk-UA"/>
        </w:rPr>
        <w:t>Всеукр</w:t>
      </w:r>
      <w:proofErr w:type="spellEnd"/>
      <w:r w:rsidRPr="00CC17F1">
        <w:rPr>
          <w:rFonts w:ascii="Times New Roman" w:hAnsi="Times New Roman" w:cs="Times New Roman"/>
          <w:sz w:val="28"/>
          <w:szCs w:val="28"/>
          <w:lang w:val="uk-UA"/>
        </w:rPr>
        <w:t xml:space="preserve">. </w:t>
      </w:r>
      <w:proofErr w:type="spellStart"/>
      <w:r w:rsidRPr="00CC17F1">
        <w:rPr>
          <w:rFonts w:ascii="Times New Roman" w:hAnsi="Times New Roman" w:cs="Times New Roman"/>
          <w:sz w:val="28"/>
          <w:szCs w:val="28"/>
          <w:lang w:val="uk-UA"/>
        </w:rPr>
        <w:t>конф</w:t>
      </w:r>
      <w:proofErr w:type="spellEnd"/>
      <w:r w:rsidRPr="00CC17F1">
        <w:rPr>
          <w:rFonts w:ascii="Times New Roman" w:hAnsi="Times New Roman" w:cs="Times New Roman"/>
          <w:sz w:val="28"/>
          <w:szCs w:val="28"/>
          <w:lang w:val="uk-UA"/>
        </w:rPr>
        <w:t xml:space="preserve">. (Київ, 18 вересня 2014 р.). </w:t>
      </w:r>
      <w:proofErr w:type="spellStart"/>
      <w:r w:rsidRPr="00CC17F1">
        <w:rPr>
          <w:rFonts w:ascii="Times New Roman" w:hAnsi="Times New Roman" w:cs="Times New Roman"/>
          <w:sz w:val="28"/>
          <w:szCs w:val="28"/>
          <w:lang w:val="uk-UA"/>
        </w:rPr>
        <w:t>Мариуполь</w:t>
      </w:r>
      <w:proofErr w:type="spellEnd"/>
      <w:r w:rsidRPr="00CC17F1">
        <w:rPr>
          <w:rFonts w:ascii="Times New Roman" w:hAnsi="Times New Roman" w:cs="Times New Roman"/>
          <w:sz w:val="28"/>
          <w:szCs w:val="28"/>
          <w:lang w:val="uk-UA"/>
        </w:rPr>
        <w:t>: ДВНЗ «ПДТУ», 2014. С. 17–21.</w:t>
      </w:r>
    </w:p>
    <w:p w:rsidR="00CC17F1" w:rsidRDefault="00FF19DD" w:rsidP="00CC17F1">
      <w:pPr>
        <w:pStyle w:val="ab"/>
        <w:numPr>
          <w:ilvl w:val="1"/>
          <w:numId w:val="1"/>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CC17F1">
        <w:rPr>
          <w:rFonts w:ascii="Times New Roman" w:hAnsi="Times New Roman" w:cs="Times New Roman"/>
          <w:sz w:val="28"/>
          <w:szCs w:val="28"/>
          <w:lang w:val="uk-UA"/>
        </w:rPr>
        <w:t>Бондаренко О. О. Правова охорона промислових зразків, як запорука розвитку підприємств</w:t>
      </w:r>
      <w:r w:rsidRPr="00743462">
        <w:rPr>
          <w:rFonts w:ascii="Times New Roman" w:hAnsi="Times New Roman" w:cs="Times New Roman"/>
          <w:sz w:val="28"/>
          <w:szCs w:val="28"/>
          <w:lang w:val="uk-UA"/>
        </w:rPr>
        <w:t>.</w:t>
      </w:r>
      <w:r w:rsidRPr="00CC17F1">
        <w:rPr>
          <w:rFonts w:ascii="Times New Roman" w:hAnsi="Times New Roman" w:cs="Times New Roman"/>
          <w:sz w:val="28"/>
          <w:szCs w:val="28"/>
          <w:lang w:val="uk-UA"/>
        </w:rPr>
        <w:t xml:space="preserve"> </w:t>
      </w:r>
      <w:proofErr w:type="spellStart"/>
      <w:r w:rsidRPr="00254570">
        <w:rPr>
          <w:rFonts w:ascii="Times New Roman" w:hAnsi="Times New Roman" w:cs="Times New Roman"/>
          <w:i/>
          <w:sz w:val="28"/>
          <w:szCs w:val="28"/>
          <w:lang w:val="uk-UA"/>
        </w:rPr>
        <w:t>Университетская</w:t>
      </w:r>
      <w:proofErr w:type="spellEnd"/>
      <w:r w:rsidRPr="00254570">
        <w:rPr>
          <w:rFonts w:ascii="Times New Roman" w:hAnsi="Times New Roman" w:cs="Times New Roman"/>
          <w:i/>
          <w:sz w:val="28"/>
          <w:szCs w:val="28"/>
          <w:lang w:val="uk-UA"/>
        </w:rPr>
        <w:t xml:space="preserve"> наука – 2015</w:t>
      </w:r>
      <w:r w:rsidRPr="00CC17F1">
        <w:rPr>
          <w:rFonts w:ascii="Times New Roman" w:hAnsi="Times New Roman" w:cs="Times New Roman"/>
          <w:sz w:val="28"/>
          <w:szCs w:val="28"/>
          <w:lang w:val="uk-UA"/>
        </w:rPr>
        <w:t xml:space="preserve">: сб. </w:t>
      </w:r>
      <w:proofErr w:type="spellStart"/>
      <w:r w:rsidRPr="00CC17F1">
        <w:rPr>
          <w:rFonts w:ascii="Times New Roman" w:hAnsi="Times New Roman" w:cs="Times New Roman"/>
          <w:sz w:val="28"/>
          <w:szCs w:val="28"/>
          <w:lang w:val="uk-UA"/>
        </w:rPr>
        <w:t>тезисов</w:t>
      </w:r>
      <w:proofErr w:type="spellEnd"/>
      <w:r w:rsidRPr="00CC17F1">
        <w:rPr>
          <w:rFonts w:ascii="Times New Roman" w:hAnsi="Times New Roman" w:cs="Times New Roman"/>
          <w:sz w:val="28"/>
          <w:szCs w:val="28"/>
          <w:lang w:val="uk-UA"/>
        </w:rPr>
        <w:t xml:space="preserve"> </w:t>
      </w:r>
      <w:proofErr w:type="spellStart"/>
      <w:r w:rsidRPr="00CC17F1">
        <w:rPr>
          <w:rFonts w:ascii="Times New Roman" w:hAnsi="Times New Roman" w:cs="Times New Roman"/>
          <w:sz w:val="28"/>
          <w:szCs w:val="28"/>
          <w:lang w:val="uk-UA"/>
        </w:rPr>
        <w:t>докладов</w:t>
      </w:r>
      <w:proofErr w:type="spellEnd"/>
      <w:r w:rsidRPr="00CC17F1">
        <w:rPr>
          <w:rFonts w:ascii="Times New Roman" w:hAnsi="Times New Roman" w:cs="Times New Roman"/>
          <w:sz w:val="28"/>
          <w:szCs w:val="28"/>
          <w:lang w:val="uk-UA"/>
        </w:rPr>
        <w:t xml:space="preserve"> на </w:t>
      </w:r>
      <w:proofErr w:type="spellStart"/>
      <w:r w:rsidRPr="00CC17F1">
        <w:rPr>
          <w:rFonts w:ascii="Times New Roman" w:hAnsi="Times New Roman" w:cs="Times New Roman"/>
          <w:sz w:val="28"/>
          <w:szCs w:val="28"/>
          <w:lang w:val="uk-UA"/>
        </w:rPr>
        <w:t>Междунар</w:t>
      </w:r>
      <w:proofErr w:type="spellEnd"/>
      <w:r w:rsidRPr="00CC17F1">
        <w:rPr>
          <w:rFonts w:ascii="Times New Roman" w:hAnsi="Times New Roman" w:cs="Times New Roman"/>
          <w:sz w:val="28"/>
          <w:szCs w:val="28"/>
          <w:lang w:val="uk-UA"/>
        </w:rPr>
        <w:t xml:space="preserve">. </w:t>
      </w:r>
      <w:proofErr w:type="spellStart"/>
      <w:r w:rsidRPr="00CC17F1">
        <w:rPr>
          <w:rFonts w:ascii="Times New Roman" w:hAnsi="Times New Roman" w:cs="Times New Roman"/>
          <w:sz w:val="28"/>
          <w:szCs w:val="28"/>
          <w:lang w:val="uk-UA"/>
        </w:rPr>
        <w:t>науч.-тех</w:t>
      </w:r>
      <w:proofErr w:type="spellEnd"/>
      <w:r w:rsidRPr="00CC17F1">
        <w:rPr>
          <w:rFonts w:ascii="Times New Roman" w:hAnsi="Times New Roman" w:cs="Times New Roman"/>
          <w:sz w:val="28"/>
          <w:szCs w:val="28"/>
          <w:lang w:val="uk-UA"/>
        </w:rPr>
        <w:t xml:space="preserve">. </w:t>
      </w:r>
      <w:proofErr w:type="spellStart"/>
      <w:r w:rsidRPr="00CC17F1">
        <w:rPr>
          <w:rFonts w:ascii="Times New Roman" w:hAnsi="Times New Roman" w:cs="Times New Roman"/>
          <w:sz w:val="28"/>
          <w:szCs w:val="28"/>
          <w:lang w:val="uk-UA"/>
        </w:rPr>
        <w:t>конф</w:t>
      </w:r>
      <w:proofErr w:type="spellEnd"/>
      <w:r w:rsidRPr="00CC17F1">
        <w:rPr>
          <w:rFonts w:ascii="Times New Roman" w:hAnsi="Times New Roman" w:cs="Times New Roman"/>
          <w:sz w:val="28"/>
          <w:szCs w:val="28"/>
          <w:lang w:val="uk-UA"/>
        </w:rPr>
        <w:t>. (</w:t>
      </w:r>
      <w:proofErr w:type="spellStart"/>
      <w:r w:rsidRPr="00CC17F1">
        <w:rPr>
          <w:rFonts w:ascii="Times New Roman" w:hAnsi="Times New Roman" w:cs="Times New Roman"/>
          <w:sz w:val="28"/>
          <w:szCs w:val="28"/>
          <w:lang w:val="uk-UA"/>
        </w:rPr>
        <w:t>Мариуполь</w:t>
      </w:r>
      <w:proofErr w:type="spellEnd"/>
      <w:r w:rsidRPr="00CC17F1">
        <w:rPr>
          <w:rFonts w:ascii="Times New Roman" w:hAnsi="Times New Roman" w:cs="Times New Roman"/>
          <w:sz w:val="28"/>
          <w:szCs w:val="28"/>
          <w:lang w:val="uk-UA"/>
        </w:rPr>
        <w:t xml:space="preserve">, 19–20 </w:t>
      </w:r>
      <w:proofErr w:type="spellStart"/>
      <w:r w:rsidRPr="00CC17F1">
        <w:rPr>
          <w:rFonts w:ascii="Times New Roman" w:hAnsi="Times New Roman" w:cs="Times New Roman"/>
          <w:sz w:val="28"/>
          <w:szCs w:val="28"/>
          <w:lang w:val="uk-UA"/>
        </w:rPr>
        <w:t>мая</w:t>
      </w:r>
      <w:proofErr w:type="spellEnd"/>
      <w:r w:rsidRPr="00CC17F1">
        <w:rPr>
          <w:rFonts w:ascii="Times New Roman" w:hAnsi="Times New Roman" w:cs="Times New Roman"/>
          <w:sz w:val="28"/>
          <w:szCs w:val="28"/>
          <w:lang w:val="uk-UA"/>
        </w:rPr>
        <w:t xml:space="preserve"> 2015 г.). </w:t>
      </w:r>
      <w:proofErr w:type="spellStart"/>
      <w:r w:rsidRPr="00CC17F1">
        <w:rPr>
          <w:rFonts w:ascii="Times New Roman" w:hAnsi="Times New Roman" w:cs="Times New Roman"/>
          <w:sz w:val="28"/>
          <w:szCs w:val="28"/>
          <w:lang w:val="uk-UA"/>
        </w:rPr>
        <w:t>Мариуполь</w:t>
      </w:r>
      <w:proofErr w:type="spellEnd"/>
      <w:r w:rsidRPr="00CC17F1">
        <w:rPr>
          <w:rFonts w:ascii="Times New Roman" w:hAnsi="Times New Roman" w:cs="Times New Roman"/>
          <w:sz w:val="28"/>
          <w:szCs w:val="28"/>
          <w:lang w:val="uk-UA"/>
        </w:rPr>
        <w:t>: ГВУЗ «ПГТУ», 2015. С. 27–28.</w:t>
      </w:r>
    </w:p>
    <w:p w:rsidR="00CC17F1" w:rsidRDefault="00FF19DD" w:rsidP="00CC17F1">
      <w:pPr>
        <w:pStyle w:val="ab"/>
        <w:numPr>
          <w:ilvl w:val="1"/>
          <w:numId w:val="1"/>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CC17F1">
        <w:rPr>
          <w:rFonts w:ascii="Times New Roman" w:hAnsi="Times New Roman" w:cs="Times New Roman"/>
          <w:sz w:val="28"/>
          <w:szCs w:val="28"/>
          <w:lang w:val="uk-UA"/>
        </w:rPr>
        <w:t>Бондаренко О. О. Функції промислового зразка та їх класифікація</w:t>
      </w:r>
      <w:r w:rsidRPr="00743462">
        <w:rPr>
          <w:rFonts w:ascii="Times New Roman" w:hAnsi="Times New Roman" w:cs="Times New Roman"/>
          <w:sz w:val="28"/>
          <w:szCs w:val="28"/>
          <w:lang w:val="uk-UA"/>
        </w:rPr>
        <w:t>.</w:t>
      </w:r>
      <w:r w:rsidRPr="00CC17F1">
        <w:rPr>
          <w:rFonts w:ascii="Times New Roman" w:hAnsi="Times New Roman" w:cs="Times New Roman"/>
          <w:sz w:val="28"/>
          <w:szCs w:val="28"/>
          <w:lang w:val="uk-UA"/>
        </w:rPr>
        <w:t xml:space="preserve"> </w:t>
      </w:r>
      <w:r w:rsidRPr="00254570">
        <w:rPr>
          <w:rFonts w:ascii="Times New Roman" w:hAnsi="Times New Roman" w:cs="Times New Roman"/>
          <w:i/>
          <w:sz w:val="28"/>
          <w:szCs w:val="28"/>
          <w:lang w:val="uk-UA"/>
        </w:rPr>
        <w:t>Законодавство України: історія розвитку, соціальна обумовленість, якість, застосування та вдосконалення</w:t>
      </w:r>
      <w:r w:rsidRPr="00CC17F1">
        <w:rPr>
          <w:rFonts w:ascii="Times New Roman" w:hAnsi="Times New Roman" w:cs="Times New Roman"/>
          <w:sz w:val="28"/>
          <w:szCs w:val="28"/>
          <w:lang w:val="uk-UA"/>
        </w:rPr>
        <w:t xml:space="preserve">: тези доповідей на </w:t>
      </w:r>
      <w:proofErr w:type="spellStart"/>
      <w:r w:rsidRPr="00CC17F1">
        <w:rPr>
          <w:rFonts w:ascii="Times New Roman" w:hAnsi="Times New Roman" w:cs="Times New Roman"/>
          <w:sz w:val="28"/>
          <w:szCs w:val="28"/>
          <w:lang w:val="uk-UA"/>
        </w:rPr>
        <w:t>Міжнар</w:t>
      </w:r>
      <w:proofErr w:type="spellEnd"/>
      <w:r w:rsidRPr="00CC17F1">
        <w:rPr>
          <w:rFonts w:ascii="Times New Roman" w:hAnsi="Times New Roman" w:cs="Times New Roman"/>
          <w:sz w:val="28"/>
          <w:szCs w:val="28"/>
          <w:lang w:val="uk-UA"/>
        </w:rPr>
        <w:t xml:space="preserve">. </w:t>
      </w:r>
      <w:proofErr w:type="spellStart"/>
      <w:r w:rsidRPr="00CC17F1">
        <w:rPr>
          <w:rFonts w:ascii="Times New Roman" w:hAnsi="Times New Roman" w:cs="Times New Roman"/>
          <w:sz w:val="28"/>
          <w:szCs w:val="28"/>
          <w:lang w:val="uk-UA"/>
        </w:rPr>
        <w:t>наук.-практ</w:t>
      </w:r>
      <w:proofErr w:type="spellEnd"/>
      <w:r w:rsidRPr="00CC17F1">
        <w:rPr>
          <w:rFonts w:ascii="Times New Roman" w:hAnsi="Times New Roman" w:cs="Times New Roman"/>
          <w:sz w:val="28"/>
          <w:szCs w:val="28"/>
          <w:lang w:val="uk-UA"/>
        </w:rPr>
        <w:t xml:space="preserve">. </w:t>
      </w:r>
      <w:proofErr w:type="spellStart"/>
      <w:r w:rsidRPr="00CC17F1">
        <w:rPr>
          <w:rFonts w:ascii="Times New Roman" w:hAnsi="Times New Roman" w:cs="Times New Roman"/>
          <w:sz w:val="28"/>
          <w:szCs w:val="28"/>
          <w:lang w:val="uk-UA"/>
        </w:rPr>
        <w:t>конф</w:t>
      </w:r>
      <w:proofErr w:type="spellEnd"/>
      <w:r w:rsidRPr="00CC17F1">
        <w:rPr>
          <w:rFonts w:ascii="Times New Roman" w:hAnsi="Times New Roman" w:cs="Times New Roman"/>
          <w:sz w:val="28"/>
          <w:szCs w:val="28"/>
          <w:lang w:val="uk-UA"/>
        </w:rPr>
        <w:t>. (Запоріжжя, 4–5 грудня 2015 р.). Запоріжжя: ЗНУ, 2015. С. 46–49.</w:t>
      </w:r>
    </w:p>
    <w:p w:rsidR="00CC17F1" w:rsidRDefault="00FF19DD" w:rsidP="00CC17F1">
      <w:pPr>
        <w:pStyle w:val="ab"/>
        <w:numPr>
          <w:ilvl w:val="1"/>
          <w:numId w:val="1"/>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CC17F1">
        <w:rPr>
          <w:rFonts w:ascii="Times New Roman" w:hAnsi="Times New Roman" w:cs="Times New Roman"/>
          <w:sz w:val="28"/>
          <w:szCs w:val="28"/>
          <w:lang w:val="uk-UA"/>
        </w:rPr>
        <w:t>Бондаренко О. О. Щодо внесення змін та доповнень до Закону України «Про охорону прав на промислові зразки»</w:t>
      </w:r>
      <w:r w:rsidRPr="00743462">
        <w:rPr>
          <w:rFonts w:ascii="Times New Roman" w:hAnsi="Times New Roman" w:cs="Times New Roman"/>
          <w:sz w:val="28"/>
          <w:szCs w:val="28"/>
          <w:lang w:val="uk-UA"/>
        </w:rPr>
        <w:t>.</w:t>
      </w:r>
      <w:r w:rsidRPr="00CC17F1">
        <w:rPr>
          <w:rFonts w:ascii="Times New Roman" w:hAnsi="Times New Roman" w:cs="Times New Roman"/>
          <w:sz w:val="28"/>
          <w:szCs w:val="28"/>
          <w:lang w:val="uk-UA"/>
        </w:rPr>
        <w:t xml:space="preserve"> </w:t>
      </w:r>
      <w:proofErr w:type="spellStart"/>
      <w:r w:rsidRPr="00254570">
        <w:rPr>
          <w:rFonts w:ascii="Times New Roman" w:hAnsi="Times New Roman" w:cs="Times New Roman"/>
          <w:i/>
          <w:sz w:val="28"/>
          <w:szCs w:val="28"/>
          <w:lang w:val="uk-UA"/>
        </w:rPr>
        <w:t>Университетская</w:t>
      </w:r>
      <w:proofErr w:type="spellEnd"/>
      <w:r w:rsidRPr="00254570">
        <w:rPr>
          <w:rFonts w:ascii="Times New Roman" w:hAnsi="Times New Roman" w:cs="Times New Roman"/>
          <w:i/>
          <w:sz w:val="28"/>
          <w:szCs w:val="28"/>
          <w:lang w:val="uk-UA"/>
        </w:rPr>
        <w:t xml:space="preserve"> наука – 2016</w:t>
      </w:r>
      <w:r w:rsidRPr="00CC17F1">
        <w:rPr>
          <w:rFonts w:ascii="Times New Roman" w:hAnsi="Times New Roman" w:cs="Times New Roman"/>
          <w:sz w:val="28"/>
          <w:szCs w:val="28"/>
          <w:lang w:val="uk-UA"/>
        </w:rPr>
        <w:t xml:space="preserve">: сб. </w:t>
      </w:r>
      <w:proofErr w:type="spellStart"/>
      <w:r w:rsidRPr="00CC17F1">
        <w:rPr>
          <w:rFonts w:ascii="Times New Roman" w:hAnsi="Times New Roman" w:cs="Times New Roman"/>
          <w:sz w:val="28"/>
          <w:szCs w:val="28"/>
          <w:lang w:val="uk-UA"/>
        </w:rPr>
        <w:t>тезисов</w:t>
      </w:r>
      <w:proofErr w:type="spellEnd"/>
      <w:r w:rsidRPr="00CC17F1">
        <w:rPr>
          <w:rFonts w:ascii="Times New Roman" w:hAnsi="Times New Roman" w:cs="Times New Roman"/>
          <w:sz w:val="28"/>
          <w:szCs w:val="28"/>
          <w:lang w:val="uk-UA"/>
        </w:rPr>
        <w:t xml:space="preserve"> </w:t>
      </w:r>
      <w:proofErr w:type="spellStart"/>
      <w:r w:rsidRPr="00CC17F1">
        <w:rPr>
          <w:rFonts w:ascii="Times New Roman" w:hAnsi="Times New Roman" w:cs="Times New Roman"/>
          <w:sz w:val="28"/>
          <w:szCs w:val="28"/>
          <w:lang w:val="uk-UA"/>
        </w:rPr>
        <w:t>докладов</w:t>
      </w:r>
      <w:proofErr w:type="spellEnd"/>
      <w:r w:rsidRPr="00CC17F1">
        <w:rPr>
          <w:rFonts w:ascii="Times New Roman" w:hAnsi="Times New Roman" w:cs="Times New Roman"/>
          <w:sz w:val="28"/>
          <w:szCs w:val="28"/>
          <w:lang w:val="uk-UA"/>
        </w:rPr>
        <w:t xml:space="preserve"> на </w:t>
      </w:r>
      <w:proofErr w:type="spellStart"/>
      <w:r w:rsidRPr="00CC17F1">
        <w:rPr>
          <w:rFonts w:ascii="Times New Roman" w:hAnsi="Times New Roman" w:cs="Times New Roman"/>
          <w:sz w:val="28"/>
          <w:szCs w:val="28"/>
          <w:lang w:val="uk-UA"/>
        </w:rPr>
        <w:t>Междунар</w:t>
      </w:r>
      <w:proofErr w:type="spellEnd"/>
      <w:r w:rsidRPr="00CC17F1">
        <w:rPr>
          <w:rFonts w:ascii="Times New Roman" w:hAnsi="Times New Roman" w:cs="Times New Roman"/>
          <w:sz w:val="28"/>
          <w:szCs w:val="28"/>
          <w:lang w:val="uk-UA"/>
        </w:rPr>
        <w:t xml:space="preserve">. </w:t>
      </w:r>
      <w:proofErr w:type="spellStart"/>
      <w:r w:rsidRPr="00CC17F1">
        <w:rPr>
          <w:rFonts w:ascii="Times New Roman" w:hAnsi="Times New Roman" w:cs="Times New Roman"/>
          <w:sz w:val="28"/>
          <w:szCs w:val="28"/>
          <w:lang w:val="uk-UA"/>
        </w:rPr>
        <w:t>науч.-тех</w:t>
      </w:r>
      <w:proofErr w:type="spellEnd"/>
      <w:r w:rsidRPr="00CC17F1">
        <w:rPr>
          <w:rFonts w:ascii="Times New Roman" w:hAnsi="Times New Roman" w:cs="Times New Roman"/>
          <w:sz w:val="28"/>
          <w:szCs w:val="28"/>
          <w:lang w:val="uk-UA"/>
        </w:rPr>
        <w:t xml:space="preserve">. </w:t>
      </w:r>
      <w:proofErr w:type="spellStart"/>
      <w:r w:rsidRPr="00CC17F1">
        <w:rPr>
          <w:rFonts w:ascii="Times New Roman" w:hAnsi="Times New Roman" w:cs="Times New Roman"/>
          <w:sz w:val="28"/>
          <w:szCs w:val="28"/>
          <w:lang w:val="uk-UA"/>
        </w:rPr>
        <w:t>конф</w:t>
      </w:r>
      <w:proofErr w:type="spellEnd"/>
      <w:r w:rsidRPr="00CC17F1">
        <w:rPr>
          <w:rFonts w:ascii="Times New Roman" w:hAnsi="Times New Roman" w:cs="Times New Roman"/>
          <w:sz w:val="28"/>
          <w:szCs w:val="28"/>
          <w:lang w:val="uk-UA"/>
        </w:rPr>
        <w:t>. (</w:t>
      </w:r>
      <w:proofErr w:type="spellStart"/>
      <w:r w:rsidRPr="00CC17F1">
        <w:rPr>
          <w:rFonts w:ascii="Times New Roman" w:hAnsi="Times New Roman" w:cs="Times New Roman"/>
          <w:sz w:val="28"/>
          <w:szCs w:val="28"/>
          <w:lang w:val="uk-UA"/>
        </w:rPr>
        <w:t>Мариуполь</w:t>
      </w:r>
      <w:proofErr w:type="spellEnd"/>
      <w:r w:rsidRPr="00CC17F1">
        <w:rPr>
          <w:rFonts w:ascii="Times New Roman" w:hAnsi="Times New Roman" w:cs="Times New Roman"/>
          <w:sz w:val="28"/>
          <w:szCs w:val="28"/>
          <w:lang w:val="uk-UA"/>
        </w:rPr>
        <w:t xml:space="preserve">, 19–20 </w:t>
      </w:r>
      <w:proofErr w:type="spellStart"/>
      <w:r w:rsidRPr="00CC17F1">
        <w:rPr>
          <w:rFonts w:ascii="Times New Roman" w:hAnsi="Times New Roman" w:cs="Times New Roman"/>
          <w:sz w:val="28"/>
          <w:szCs w:val="28"/>
          <w:lang w:val="uk-UA"/>
        </w:rPr>
        <w:t>мая</w:t>
      </w:r>
      <w:proofErr w:type="spellEnd"/>
      <w:r w:rsidRPr="00CC17F1">
        <w:rPr>
          <w:rFonts w:ascii="Times New Roman" w:hAnsi="Times New Roman" w:cs="Times New Roman"/>
          <w:sz w:val="28"/>
          <w:szCs w:val="28"/>
          <w:lang w:val="uk-UA"/>
        </w:rPr>
        <w:t xml:space="preserve"> 2016 г.). </w:t>
      </w:r>
      <w:proofErr w:type="spellStart"/>
      <w:r w:rsidRPr="00CC17F1">
        <w:rPr>
          <w:rFonts w:ascii="Times New Roman" w:hAnsi="Times New Roman" w:cs="Times New Roman"/>
          <w:sz w:val="28"/>
          <w:szCs w:val="28"/>
          <w:lang w:val="uk-UA"/>
        </w:rPr>
        <w:t>Мариуполь</w:t>
      </w:r>
      <w:proofErr w:type="spellEnd"/>
      <w:r w:rsidRPr="00CC17F1">
        <w:rPr>
          <w:rFonts w:ascii="Times New Roman" w:hAnsi="Times New Roman" w:cs="Times New Roman"/>
          <w:sz w:val="28"/>
          <w:szCs w:val="28"/>
          <w:lang w:val="uk-UA"/>
        </w:rPr>
        <w:t>: ГВУЗ «ПГТУ», 2016. С. 21–22.</w:t>
      </w:r>
    </w:p>
    <w:p w:rsidR="00FF19DD" w:rsidRPr="00CC17F1" w:rsidRDefault="00FF19DD" w:rsidP="00CC17F1">
      <w:pPr>
        <w:pStyle w:val="ab"/>
        <w:numPr>
          <w:ilvl w:val="1"/>
          <w:numId w:val="1"/>
        </w:numPr>
        <w:tabs>
          <w:tab w:val="left" w:pos="993"/>
          <w:tab w:val="left" w:pos="1134"/>
        </w:tabs>
        <w:spacing w:after="0" w:line="240" w:lineRule="auto"/>
        <w:ind w:left="0" w:firstLine="709"/>
        <w:jc w:val="both"/>
        <w:rPr>
          <w:rFonts w:ascii="Times New Roman" w:hAnsi="Times New Roman" w:cs="Times New Roman"/>
          <w:sz w:val="28"/>
          <w:szCs w:val="28"/>
          <w:lang w:val="uk-UA"/>
        </w:rPr>
      </w:pPr>
      <w:r w:rsidRPr="00CC17F1">
        <w:rPr>
          <w:rFonts w:ascii="Times New Roman" w:hAnsi="Times New Roman" w:cs="Times New Roman"/>
          <w:sz w:val="28"/>
          <w:szCs w:val="28"/>
          <w:lang w:val="uk-UA"/>
        </w:rPr>
        <w:lastRenderedPageBreak/>
        <w:t>Бондаренко О. О Співвідношення понять «охорона» та «правова охорона» промислових зразків в правовій системі України</w:t>
      </w:r>
      <w:r w:rsidRPr="00743462">
        <w:rPr>
          <w:rFonts w:ascii="Times New Roman" w:hAnsi="Times New Roman" w:cs="Times New Roman"/>
          <w:sz w:val="28"/>
          <w:szCs w:val="28"/>
          <w:lang w:val="uk-UA"/>
        </w:rPr>
        <w:t>.</w:t>
      </w:r>
      <w:r w:rsidRPr="00CC17F1">
        <w:rPr>
          <w:rFonts w:ascii="Times New Roman" w:hAnsi="Times New Roman" w:cs="Times New Roman"/>
          <w:sz w:val="28"/>
          <w:szCs w:val="28"/>
          <w:lang w:val="uk-UA"/>
        </w:rPr>
        <w:t xml:space="preserve"> </w:t>
      </w:r>
      <w:r w:rsidRPr="00254570">
        <w:rPr>
          <w:rFonts w:ascii="Times New Roman" w:hAnsi="Times New Roman" w:cs="Times New Roman"/>
          <w:i/>
          <w:sz w:val="28"/>
          <w:szCs w:val="28"/>
          <w:lang w:val="uk-UA"/>
        </w:rPr>
        <w:t>Сучасні виклики і актуальні проблеми права інтелектуальної власності в Україні та Європі</w:t>
      </w:r>
      <w:r w:rsidRPr="00CC17F1">
        <w:rPr>
          <w:rFonts w:ascii="Times New Roman" w:hAnsi="Times New Roman" w:cs="Times New Roman"/>
          <w:sz w:val="28"/>
          <w:szCs w:val="28"/>
          <w:lang w:val="uk-UA"/>
        </w:rPr>
        <w:t xml:space="preserve">: зб. тез доповідей на </w:t>
      </w:r>
      <w:proofErr w:type="spellStart"/>
      <w:r w:rsidRPr="00CC17F1">
        <w:rPr>
          <w:rFonts w:ascii="Times New Roman" w:hAnsi="Times New Roman" w:cs="Times New Roman"/>
          <w:sz w:val="28"/>
          <w:szCs w:val="28"/>
          <w:lang w:val="uk-UA"/>
        </w:rPr>
        <w:t>Міжнар</w:t>
      </w:r>
      <w:proofErr w:type="spellEnd"/>
      <w:r w:rsidRPr="00CC17F1">
        <w:rPr>
          <w:rFonts w:ascii="Times New Roman" w:hAnsi="Times New Roman" w:cs="Times New Roman"/>
          <w:sz w:val="28"/>
          <w:szCs w:val="28"/>
          <w:lang w:val="uk-UA"/>
        </w:rPr>
        <w:t xml:space="preserve">. наук. </w:t>
      </w:r>
      <w:proofErr w:type="spellStart"/>
      <w:r w:rsidRPr="00CC17F1">
        <w:rPr>
          <w:rFonts w:ascii="Times New Roman" w:hAnsi="Times New Roman" w:cs="Times New Roman"/>
          <w:sz w:val="28"/>
          <w:szCs w:val="28"/>
          <w:lang w:val="uk-UA"/>
        </w:rPr>
        <w:t>конф</w:t>
      </w:r>
      <w:proofErr w:type="spellEnd"/>
      <w:r w:rsidRPr="00CC17F1">
        <w:rPr>
          <w:rFonts w:ascii="Times New Roman" w:hAnsi="Times New Roman" w:cs="Times New Roman"/>
          <w:sz w:val="28"/>
          <w:szCs w:val="28"/>
          <w:lang w:val="uk-UA"/>
        </w:rPr>
        <w:t>. (Київ, 25–26 жовтня 2016 р.). Київ: КУП НАН України, 2016. С. 126–130.</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r w:rsidRPr="0092054C">
        <w:rPr>
          <w:rFonts w:ascii="Times New Roman" w:hAnsi="Times New Roman" w:cs="Times New Roman"/>
          <w:b/>
          <w:bCs/>
          <w:sz w:val="28"/>
          <w:szCs w:val="28"/>
          <w:lang w:val="uk-UA"/>
        </w:rPr>
        <w:t>АНОТАЦІЯ</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b/>
          <w:sz w:val="28"/>
          <w:szCs w:val="28"/>
          <w:lang w:val="uk-UA"/>
        </w:rPr>
        <w:t>Бондаренко О. О. Цивільно-правова охорона промислових зразків в Україні та країнах ЄС.</w:t>
      </w:r>
      <w:r w:rsidRPr="0092054C">
        <w:rPr>
          <w:rFonts w:ascii="Times New Roman" w:hAnsi="Times New Roman" w:cs="Times New Roman"/>
          <w:sz w:val="28"/>
          <w:szCs w:val="28"/>
          <w:lang w:val="uk-UA"/>
        </w:rPr>
        <w:t xml:space="preserve"> – </w:t>
      </w:r>
      <w:r w:rsidRPr="0092054C">
        <w:rPr>
          <w:rFonts w:ascii="Times New Roman" w:hAnsi="Times New Roman" w:cs="Times New Roman"/>
          <w:i/>
          <w:sz w:val="28"/>
          <w:szCs w:val="28"/>
          <w:lang w:val="uk-UA"/>
        </w:rPr>
        <w:t>На правах рукопису.</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sz w:val="28"/>
          <w:szCs w:val="28"/>
          <w:lang w:val="uk-UA"/>
        </w:rPr>
        <w:t>Дисертація на здобуття наукового ст</w:t>
      </w:r>
      <w:r w:rsidR="00D57586">
        <w:rPr>
          <w:rFonts w:ascii="Times New Roman" w:hAnsi="Times New Roman" w:cs="Times New Roman"/>
          <w:sz w:val="28"/>
          <w:szCs w:val="28"/>
          <w:lang w:val="uk-UA"/>
        </w:rPr>
        <w:t xml:space="preserve">упеня кандидата юридичних наук </w:t>
      </w:r>
      <w:r w:rsidRPr="0092054C">
        <w:rPr>
          <w:rFonts w:ascii="Times New Roman" w:hAnsi="Times New Roman" w:cs="Times New Roman"/>
          <w:sz w:val="28"/>
          <w:szCs w:val="28"/>
          <w:lang w:val="uk-UA"/>
        </w:rPr>
        <w:t xml:space="preserve">за спеціальністю 12.00.03 </w:t>
      </w:r>
      <w:r w:rsidR="00F84027">
        <w:rPr>
          <w:rFonts w:ascii="Times New Roman" w:hAnsi="Times New Roman" w:cs="Times New Roman"/>
          <w:sz w:val="28"/>
          <w:szCs w:val="28"/>
          <w:lang w:val="uk-UA"/>
        </w:rPr>
        <w:t xml:space="preserve">– </w:t>
      </w:r>
      <w:r w:rsidR="00CC17F1">
        <w:rPr>
          <w:rFonts w:ascii="Times New Roman" w:hAnsi="Times New Roman" w:cs="Times New Roman"/>
          <w:sz w:val="28"/>
          <w:szCs w:val="28"/>
          <w:lang w:val="uk-UA"/>
        </w:rPr>
        <w:t>ц</w:t>
      </w:r>
      <w:r w:rsidRPr="0092054C">
        <w:rPr>
          <w:rFonts w:ascii="Times New Roman" w:hAnsi="Times New Roman" w:cs="Times New Roman"/>
          <w:sz w:val="28"/>
          <w:szCs w:val="28"/>
          <w:lang w:val="uk-UA"/>
        </w:rPr>
        <w:t>ивільне право і цивільний процес; сімейне право; міжнародне приватне право</w:t>
      </w:r>
      <w:r w:rsidR="00D57586">
        <w:rPr>
          <w:rFonts w:ascii="Times New Roman" w:hAnsi="Times New Roman" w:cs="Times New Roman"/>
          <w:sz w:val="28"/>
          <w:szCs w:val="28"/>
          <w:lang w:val="uk-UA"/>
        </w:rPr>
        <w:t>.</w:t>
      </w:r>
      <w:r w:rsidR="00CC17F1">
        <w:rPr>
          <w:rFonts w:ascii="Times New Roman" w:hAnsi="Times New Roman" w:cs="Times New Roman"/>
          <w:sz w:val="28"/>
          <w:szCs w:val="28"/>
          <w:lang w:val="uk-UA"/>
        </w:rPr>
        <w:t xml:space="preserve"> </w:t>
      </w:r>
      <w:r w:rsidR="00D57586">
        <w:rPr>
          <w:rFonts w:ascii="Times New Roman" w:hAnsi="Times New Roman" w:cs="Times New Roman"/>
          <w:sz w:val="28"/>
          <w:szCs w:val="28"/>
          <w:lang w:val="uk-UA"/>
        </w:rPr>
        <w:t>–</w:t>
      </w:r>
      <w:r w:rsidRPr="0092054C">
        <w:rPr>
          <w:rFonts w:ascii="Times New Roman" w:hAnsi="Times New Roman" w:cs="Times New Roman"/>
          <w:sz w:val="28"/>
          <w:szCs w:val="28"/>
          <w:lang w:val="uk-UA"/>
        </w:rPr>
        <w:t xml:space="preserve"> Інститут держави і права ім</w:t>
      </w:r>
      <w:r w:rsidR="00735932" w:rsidRPr="0092054C">
        <w:rPr>
          <w:rFonts w:ascii="Times New Roman" w:hAnsi="Times New Roman" w:cs="Times New Roman"/>
          <w:sz w:val="28"/>
          <w:szCs w:val="28"/>
          <w:lang w:val="uk-UA"/>
        </w:rPr>
        <w:t>.</w:t>
      </w:r>
      <w:r w:rsidR="00735932">
        <w:rPr>
          <w:rFonts w:ascii="Times New Roman" w:hAnsi="Times New Roman" w:cs="Times New Roman"/>
          <w:sz w:val="28"/>
          <w:szCs w:val="28"/>
          <w:lang w:val="uk-UA"/>
        </w:rPr>
        <w:t> </w:t>
      </w:r>
      <w:r w:rsidRPr="0092054C">
        <w:rPr>
          <w:rFonts w:ascii="Times New Roman" w:hAnsi="Times New Roman" w:cs="Times New Roman"/>
          <w:sz w:val="28"/>
          <w:szCs w:val="28"/>
          <w:lang w:val="uk-UA"/>
        </w:rPr>
        <w:t>В</w:t>
      </w:r>
      <w:r w:rsidR="00F84027" w:rsidRPr="0092054C">
        <w:rPr>
          <w:rFonts w:ascii="Times New Roman" w:hAnsi="Times New Roman" w:cs="Times New Roman"/>
          <w:sz w:val="28"/>
          <w:szCs w:val="28"/>
          <w:lang w:val="uk-UA"/>
        </w:rPr>
        <w:t>.</w:t>
      </w:r>
      <w:r w:rsidR="00F84027">
        <w:rPr>
          <w:rFonts w:ascii="Times New Roman" w:hAnsi="Times New Roman" w:cs="Times New Roman"/>
          <w:sz w:val="28"/>
          <w:szCs w:val="28"/>
          <w:lang w:val="uk-UA"/>
        </w:rPr>
        <w:t> </w:t>
      </w:r>
      <w:r w:rsidRPr="0092054C">
        <w:rPr>
          <w:rFonts w:ascii="Times New Roman" w:hAnsi="Times New Roman" w:cs="Times New Roman"/>
          <w:sz w:val="28"/>
          <w:szCs w:val="28"/>
          <w:lang w:val="uk-UA"/>
        </w:rPr>
        <w:t>М.</w:t>
      </w:r>
      <w:r w:rsidR="00F84027">
        <w:rPr>
          <w:rFonts w:ascii="Times New Roman" w:hAnsi="Times New Roman" w:cs="Times New Roman"/>
          <w:sz w:val="28"/>
          <w:szCs w:val="28"/>
          <w:lang w:val="uk-UA"/>
        </w:rPr>
        <w:t> </w:t>
      </w:r>
      <w:r w:rsidRPr="0092054C">
        <w:rPr>
          <w:rFonts w:ascii="Times New Roman" w:hAnsi="Times New Roman" w:cs="Times New Roman"/>
          <w:sz w:val="28"/>
          <w:szCs w:val="28"/>
          <w:lang w:val="uk-UA"/>
        </w:rPr>
        <w:t>Корецького НАН України, Київ, 2017.</w:t>
      </w:r>
    </w:p>
    <w:p w:rsidR="0033771A" w:rsidRDefault="005B0CD4" w:rsidP="005B0CD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дисертації досліджено теоретичні та методологічні засади цивільно-правової охорони промислових зразків в Україні та країнах Європейського Союзу. Р</w:t>
      </w:r>
      <w:r w:rsidR="00FF19DD" w:rsidRPr="0092054C">
        <w:rPr>
          <w:rFonts w:ascii="Times New Roman" w:hAnsi="Times New Roman" w:cs="Times New Roman"/>
          <w:sz w:val="28"/>
          <w:szCs w:val="28"/>
          <w:lang w:val="uk-UA"/>
        </w:rPr>
        <w:t>озгляда</w:t>
      </w:r>
      <w:r>
        <w:rPr>
          <w:rFonts w:ascii="Times New Roman" w:hAnsi="Times New Roman" w:cs="Times New Roman"/>
          <w:sz w:val="28"/>
          <w:szCs w:val="28"/>
          <w:lang w:val="uk-UA"/>
        </w:rPr>
        <w:t>ється одна</w:t>
      </w:r>
      <w:r w:rsidR="00FF19DD" w:rsidRPr="0092054C">
        <w:rPr>
          <w:rFonts w:ascii="Times New Roman" w:hAnsi="Times New Roman" w:cs="Times New Roman"/>
          <w:sz w:val="28"/>
          <w:szCs w:val="28"/>
          <w:lang w:val="uk-UA"/>
        </w:rPr>
        <w:t xml:space="preserve"> з основних проблем, пов’язаних з правовим регулюванням охорони, використання т</w:t>
      </w:r>
      <w:r>
        <w:rPr>
          <w:rFonts w:ascii="Times New Roman" w:hAnsi="Times New Roman" w:cs="Times New Roman"/>
          <w:sz w:val="28"/>
          <w:szCs w:val="28"/>
          <w:lang w:val="uk-UA"/>
        </w:rPr>
        <w:t xml:space="preserve">а захисту промислових зразків: </w:t>
      </w:r>
      <w:r w:rsidR="00FF19DD" w:rsidRPr="0092054C">
        <w:rPr>
          <w:rFonts w:ascii="Times New Roman" w:hAnsi="Times New Roman" w:cs="Times New Roman"/>
          <w:sz w:val="28"/>
          <w:szCs w:val="28"/>
          <w:lang w:val="uk-UA"/>
        </w:rPr>
        <w:t>зіткнення прав на зазначений об’єкт з правами на інші об’єкти інтелектуальної власності,</w:t>
      </w:r>
      <w:r>
        <w:rPr>
          <w:rFonts w:ascii="Times New Roman" w:hAnsi="Times New Roman" w:cs="Times New Roman"/>
          <w:sz w:val="28"/>
          <w:szCs w:val="28"/>
          <w:lang w:val="uk-UA"/>
        </w:rPr>
        <w:t xml:space="preserve"> а саме</w:t>
      </w:r>
      <w:r w:rsidR="00FF19DD" w:rsidRPr="0092054C">
        <w:rPr>
          <w:rFonts w:ascii="Times New Roman" w:hAnsi="Times New Roman" w:cs="Times New Roman"/>
          <w:sz w:val="28"/>
          <w:szCs w:val="28"/>
          <w:lang w:val="uk-UA"/>
        </w:rPr>
        <w:t xml:space="preserve"> з правами на об’єкти авторського права та з правами на знаки для товарів і послуг.</w:t>
      </w:r>
      <w:r>
        <w:rPr>
          <w:rFonts w:ascii="Times New Roman" w:hAnsi="Times New Roman" w:cs="Times New Roman"/>
          <w:sz w:val="28"/>
          <w:szCs w:val="28"/>
          <w:lang w:val="uk-UA"/>
        </w:rPr>
        <w:t xml:space="preserve"> Запропоновано</w:t>
      </w:r>
      <w:r w:rsidR="0033771A">
        <w:rPr>
          <w:rFonts w:ascii="Times New Roman" w:hAnsi="Times New Roman" w:cs="Times New Roman"/>
          <w:sz w:val="28"/>
          <w:szCs w:val="28"/>
          <w:lang w:val="uk-UA"/>
        </w:rPr>
        <w:t xml:space="preserve"> авторську дефініцію поняття «промисловий зразок». Також пропонується</w:t>
      </w:r>
      <w:r>
        <w:rPr>
          <w:rFonts w:ascii="Times New Roman" w:hAnsi="Times New Roman" w:cs="Times New Roman"/>
          <w:sz w:val="28"/>
          <w:szCs w:val="28"/>
          <w:lang w:val="uk-UA"/>
        </w:rPr>
        <w:t xml:space="preserve"> внести змін</w:t>
      </w:r>
      <w:r w:rsidR="00FE4E53">
        <w:rPr>
          <w:rFonts w:ascii="Times New Roman" w:hAnsi="Times New Roman" w:cs="Times New Roman"/>
          <w:sz w:val="28"/>
          <w:szCs w:val="28"/>
          <w:lang w:val="uk-UA"/>
        </w:rPr>
        <w:t>и</w:t>
      </w:r>
      <w:r>
        <w:rPr>
          <w:rFonts w:ascii="Times New Roman" w:hAnsi="Times New Roman" w:cs="Times New Roman"/>
          <w:sz w:val="28"/>
          <w:szCs w:val="28"/>
          <w:lang w:val="uk-UA"/>
        </w:rPr>
        <w:t xml:space="preserve"> до законодавства</w:t>
      </w:r>
      <w:r w:rsidR="00236886">
        <w:rPr>
          <w:rFonts w:ascii="Times New Roman" w:hAnsi="Times New Roman" w:cs="Times New Roman"/>
          <w:sz w:val="28"/>
          <w:szCs w:val="28"/>
          <w:lang w:val="uk-UA"/>
        </w:rPr>
        <w:t xml:space="preserve"> (п 5. ст. 5 З</w:t>
      </w:r>
      <w:r w:rsidR="00FE4E53">
        <w:rPr>
          <w:rFonts w:ascii="Times New Roman" w:hAnsi="Times New Roman" w:cs="Times New Roman"/>
          <w:sz w:val="28"/>
          <w:szCs w:val="28"/>
          <w:lang w:val="uk-UA"/>
        </w:rPr>
        <w:t xml:space="preserve">акон </w:t>
      </w:r>
      <w:r w:rsidR="00236886">
        <w:rPr>
          <w:rFonts w:ascii="Times New Roman" w:hAnsi="Times New Roman" w:cs="Times New Roman"/>
          <w:sz w:val="28"/>
          <w:szCs w:val="28"/>
          <w:lang w:val="uk-UA"/>
        </w:rPr>
        <w:t>У</w:t>
      </w:r>
      <w:r w:rsidR="00FE4E53">
        <w:rPr>
          <w:rFonts w:ascii="Times New Roman" w:hAnsi="Times New Roman" w:cs="Times New Roman"/>
          <w:sz w:val="28"/>
          <w:szCs w:val="28"/>
          <w:lang w:val="uk-UA"/>
        </w:rPr>
        <w:t>країни</w:t>
      </w:r>
      <w:r w:rsidR="00236886">
        <w:rPr>
          <w:rFonts w:ascii="Times New Roman" w:hAnsi="Times New Roman" w:cs="Times New Roman"/>
          <w:sz w:val="28"/>
          <w:szCs w:val="28"/>
          <w:lang w:val="uk-UA"/>
        </w:rPr>
        <w:t xml:space="preserve"> «Про охорону прав на промислові зразки»)</w:t>
      </w:r>
      <w:r>
        <w:rPr>
          <w:rFonts w:ascii="Times New Roman" w:hAnsi="Times New Roman" w:cs="Times New Roman"/>
          <w:sz w:val="28"/>
          <w:szCs w:val="28"/>
          <w:lang w:val="uk-UA"/>
        </w:rPr>
        <w:t xml:space="preserve"> </w:t>
      </w:r>
      <w:r w:rsidR="00F84027">
        <w:rPr>
          <w:rFonts w:ascii="Times New Roman" w:hAnsi="Times New Roman" w:cs="Times New Roman"/>
          <w:sz w:val="28"/>
          <w:szCs w:val="28"/>
          <w:lang w:val="uk-UA"/>
        </w:rPr>
        <w:t xml:space="preserve">щодо </w:t>
      </w:r>
      <w:r>
        <w:rPr>
          <w:rFonts w:ascii="Times New Roman" w:hAnsi="Times New Roman" w:cs="Times New Roman"/>
          <w:sz w:val="28"/>
          <w:szCs w:val="28"/>
          <w:lang w:val="uk-UA"/>
        </w:rPr>
        <w:t>строку правової охоро</w:t>
      </w:r>
      <w:r w:rsidR="00236886">
        <w:rPr>
          <w:rFonts w:ascii="Times New Roman" w:hAnsi="Times New Roman" w:cs="Times New Roman"/>
          <w:sz w:val="28"/>
          <w:szCs w:val="28"/>
          <w:lang w:val="uk-UA"/>
        </w:rPr>
        <w:t>ни промислового зразка. З’ясовано зміст умов</w:t>
      </w:r>
      <w:r w:rsidR="0033771A">
        <w:rPr>
          <w:rFonts w:ascii="Times New Roman" w:hAnsi="Times New Roman" w:cs="Times New Roman"/>
          <w:sz w:val="28"/>
          <w:szCs w:val="28"/>
          <w:lang w:val="uk-UA"/>
        </w:rPr>
        <w:t xml:space="preserve"> патентоспроможності</w:t>
      </w:r>
      <w:r w:rsidR="00236886">
        <w:rPr>
          <w:rFonts w:ascii="Times New Roman" w:hAnsi="Times New Roman" w:cs="Times New Roman"/>
          <w:sz w:val="28"/>
          <w:szCs w:val="28"/>
          <w:lang w:val="uk-UA"/>
        </w:rPr>
        <w:t xml:space="preserve"> промислового зразка та запропоновано доповнити ст.</w:t>
      </w:r>
      <w:r w:rsidR="00FE4E53">
        <w:rPr>
          <w:rFonts w:ascii="Times New Roman" w:hAnsi="Times New Roman" w:cs="Times New Roman"/>
          <w:sz w:val="28"/>
          <w:szCs w:val="28"/>
          <w:lang w:val="uk-UA"/>
        </w:rPr>
        <w:t> </w:t>
      </w:r>
      <w:r w:rsidR="00236886">
        <w:rPr>
          <w:rFonts w:ascii="Times New Roman" w:hAnsi="Times New Roman" w:cs="Times New Roman"/>
          <w:sz w:val="28"/>
          <w:szCs w:val="28"/>
          <w:lang w:val="uk-UA"/>
        </w:rPr>
        <w:t>6 З</w:t>
      </w:r>
      <w:r w:rsidR="00FE4E53">
        <w:rPr>
          <w:rFonts w:ascii="Times New Roman" w:hAnsi="Times New Roman" w:cs="Times New Roman"/>
          <w:sz w:val="28"/>
          <w:szCs w:val="28"/>
          <w:lang w:val="uk-UA"/>
        </w:rPr>
        <w:t xml:space="preserve">акону </w:t>
      </w:r>
      <w:r w:rsidR="00236886">
        <w:rPr>
          <w:rFonts w:ascii="Times New Roman" w:hAnsi="Times New Roman" w:cs="Times New Roman"/>
          <w:sz w:val="28"/>
          <w:szCs w:val="28"/>
          <w:lang w:val="uk-UA"/>
        </w:rPr>
        <w:t>У</w:t>
      </w:r>
      <w:r w:rsidR="00FE4E53">
        <w:rPr>
          <w:rFonts w:ascii="Times New Roman" w:hAnsi="Times New Roman" w:cs="Times New Roman"/>
          <w:sz w:val="28"/>
          <w:szCs w:val="28"/>
          <w:lang w:val="uk-UA"/>
        </w:rPr>
        <w:t>країни</w:t>
      </w:r>
      <w:r w:rsidR="00236886">
        <w:rPr>
          <w:rFonts w:ascii="Times New Roman" w:hAnsi="Times New Roman" w:cs="Times New Roman"/>
          <w:sz w:val="28"/>
          <w:szCs w:val="28"/>
          <w:lang w:val="uk-UA"/>
        </w:rPr>
        <w:t xml:space="preserve"> «Про охорону прав на промислові зразки»</w:t>
      </w:r>
      <w:r w:rsidR="0033771A">
        <w:rPr>
          <w:rFonts w:ascii="Times New Roman" w:hAnsi="Times New Roman" w:cs="Times New Roman"/>
          <w:sz w:val="28"/>
          <w:szCs w:val="28"/>
          <w:lang w:val="uk-UA"/>
        </w:rPr>
        <w:t xml:space="preserve"> критерієм </w:t>
      </w:r>
      <w:r w:rsidR="00236886">
        <w:rPr>
          <w:rFonts w:ascii="Times New Roman" w:hAnsi="Times New Roman" w:cs="Times New Roman"/>
          <w:sz w:val="28"/>
          <w:szCs w:val="28"/>
          <w:lang w:val="uk-UA"/>
        </w:rPr>
        <w:t>«</w:t>
      </w:r>
      <w:r w:rsidR="0033771A">
        <w:rPr>
          <w:rFonts w:ascii="Times New Roman" w:hAnsi="Times New Roman" w:cs="Times New Roman"/>
          <w:sz w:val="28"/>
          <w:szCs w:val="28"/>
          <w:lang w:val="uk-UA"/>
        </w:rPr>
        <w:t>ін</w:t>
      </w:r>
      <w:r w:rsidR="00236886">
        <w:rPr>
          <w:rFonts w:ascii="Times New Roman" w:hAnsi="Times New Roman" w:cs="Times New Roman"/>
          <w:sz w:val="28"/>
          <w:szCs w:val="28"/>
          <w:lang w:val="uk-UA"/>
        </w:rPr>
        <w:t xml:space="preserve">дивідуальність». </w:t>
      </w:r>
      <w:r w:rsidR="0033771A">
        <w:rPr>
          <w:rFonts w:ascii="Times New Roman" w:hAnsi="Times New Roman" w:cs="Times New Roman"/>
          <w:sz w:val="28"/>
          <w:szCs w:val="28"/>
          <w:lang w:val="uk-UA"/>
        </w:rPr>
        <w:t>Вперше класифіковано функції промислового зразка.</w:t>
      </w:r>
      <w:r w:rsidR="00236886">
        <w:rPr>
          <w:rFonts w:ascii="Times New Roman" w:hAnsi="Times New Roman" w:cs="Times New Roman"/>
          <w:sz w:val="28"/>
          <w:szCs w:val="28"/>
          <w:lang w:val="uk-UA"/>
        </w:rPr>
        <w:t xml:space="preserve"> </w:t>
      </w:r>
    </w:p>
    <w:p w:rsidR="00FF19DD" w:rsidRPr="0092054C" w:rsidRDefault="00236886" w:rsidP="00FF19D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роботі обґрунтовано пропозиції з удосконалення цивільного законодавства щодо правової охорони промислових зразків. </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r w:rsidRPr="0092054C">
        <w:rPr>
          <w:rFonts w:ascii="Times New Roman" w:hAnsi="Times New Roman" w:cs="Times New Roman"/>
          <w:b/>
          <w:bCs/>
          <w:sz w:val="28"/>
          <w:szCs w:val="28"/>
          <w:lang w:val="uk-UA"/>
        </w:rPr>
        <w:t>Ключові слова:</w:t>
      </w:r>
      <w:r w:rsidRPr="0092054C">
        <w:rPr>
          <w:rFonts w:ascii="Times New Roman" w:hAnsi="Times New Roman" w:cs="Times New Roman"/>
          <w:sz w:val="28"/>
          <w:szCs w:val="28"/>
          <w:lang w:val="uk-UA"/>
        </w:rPr>
        <w:t> інтелектуальна власність, правова охорона, патент, промисловий зразок, суб’єкт, суб’єктивні права, функції промислового зразка, умови патентоспроможності.</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r w:rsidRPr="0092054C">
        <w:rPr>
          <w:rFonts w:ascii="Times New Roman" w:hAnsi="Times New Roman" w:cs="Times New Roman"/>
          <w:b/>
          <w:bCs/>
          <w:sz w:val="28"/>
          <w:szCs w:val="28"/>
          <w:lang w:val="uk-UA"/>
        </w:rPr>
        <w:t>АННОТАЦИЯ</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p>
    <w:p w:rsidR="00FF19DD" w:rsidRPr="009C4906" w:rsidRDefault="00FF19DD" w:rsidP="00FF19DD">
      <w:pPr>
        <w:spacing w:after="0" w:line="240" w:lineRule="auto"/>
        <w:ind w:firstLine="709"/>
        <w:jc w:val="both"/>
        <w:rPr>
          <w:rFonts w:ascii="Times New Roman" w:hAnsi="Times New Roman" w:cs="Times New Roman"/>
          <w:sz w:val="28"/>
          <w:szCs w:val="28"/>
        </w:rPr>
      </w:pPr>
      <w:r w:rsidRPr="009C4906">
        <w:rPr>
          <w:rFonts w:ascii="Times New Roman" w:hAnsi="Times New Roman" w:cs="Times New Roman"/>
          <w:b/>
          <w:sz w:val="28"/>
          <w:szCs w:val="28"/>
        </w:rPr>
        <w:t>Бондаренко О. О. Гражданско-правовая охрана промышленных образцов в Украине и странах ЕС</w:t>
      </w:r>
      <w:r w:rsidRPr="009C4906">
        <w:rPr>
          <w:rFonts w:ascii="Times New Roman" w:hAnsi="Times New Roman" w:cs="Times New Roman"/>
          <w:sz w:val="28"/>
          <w:szCs w:val="28"/>
        </w:rPr>
        <w:t xml:space="preserve">. </w:t>
      </w:r>
      <w:r w:rsidR="00903478">
        <w:rPr>
          <w:rFonts w:ascii="Times New Roman" w:hAnsi="Times New Roman" w:cs="Times New Roman"/>
          <w:sz w:val="28"/>
          <w:szCs w:val="28"/>
          <w:lang w:val="uk-UA"/>
        </w:rPr>
        <w:t>–</w:t>
      </w:r>
      <w:r w:rsidR="00903478" w:rsidRPr="009C4906">
        <w:rPr>
          <w:rFonts w:ascii="Times New Roman" w:hAnsi="Times New Roman" w:cs="Times New Roman"/>
          <w:sz w:val="28"/>
          <w:szCs w:val="28"/>
        </w:rPr>
        <w:t xml:space="preserve"> </w:t>
      </w:r>
      <w:r w:rsidRPr="009C4906">
        <w:rPr>
          <w:rFonts w:ascii="Times New Roman" w:hAnsi="Times New Roman" w:cs="Times New Roman"/>
          <w:i/>
          <w:sz w:val="28"/>
          <w:szCs w:val="28"/>
        </w:rPr>
        <w:t>На правах рукописи.</w:t>
      </w:r>
    </w:p>
    <w:p w:rsidR="00FF19DD" w:rsidRPr="009C4906" w:rsidRDefault="00FF19DD" w:rsidP="00FF19DD">
      <w:pPr>
        <w:spacing w:after="0" w:line="240" w:lineRule="auto"/>
        <w:ind w:firstLine="709"/>
        <w:jc w:val="both"/>
        <w:rPr>
          <w:rFonts w:ascii="Times New Roman" w:hAnsi="Times New Roman" w:cs="Times New Roman"/>
          <w:sz w:val="28"/>
          <w:szCs w:val="28"/>
        </w:rPr>
      </w:pPr>
      <w:r w:rsidRPr="009C4906">
        <w:rPr>
          <w:rFonts w:ascii="Times New Roman" w:hAnsi="Times New Roman" w:cs="Times New Roman"/>
          <w:sz w:val="28"/>
          <w:szCs w:val="28"/>
        </w:rPr>
        <w:t xml:space="preserve">Диссертация на соискание ученой степени кандидата юридических </w:t>
      </w:r>
      <w:r w:rsidR="00587FB2">
        <w:rPr>
          <w:rFonts w:ascii="Times New Roman" w:hAnsi="Times New Roman" w:cs="Times New Roman"/>
          <w:sz w:val="28"/>
          <w:szCs w:val="28"/>
        </w:rPr>
        <w:t>наук по специальности 12.00.03</w:t>
      </w:r>
      <w:r w:rsidR="00587FB2">
        <w:rPr>
          <w:rFonts w:ascii="Times New Roman" w:hAnsi="Times New Roman" w:cs="Times New Roman"/>
          <w:sz w:val="28"/>
          <w:szCs w:val="28"/>
          <w:lang w:val="uk-UA"/>
        </w:rPr>
        <w:t xml:space="preserve"> </w:t>
      </w:r>
      <w:r w:rsidR="00051A09">
        <w:rPr>
          <w:rFonts w:ascii="Times New Roman" w:hAnsi="Times New Roman" w:cs="Times New Roman"/>
          <w:sz w:val="28"/>
          <w:szCs w:val="28"/>
          <w:lang w:val="uk-UA"/>
        </w:rPr>
        <w:t>–</w:t>
      </w:r>
      <w:r w:rsidR="00587FB2">
        <w:rPr>
          <w:rFonts w:ascii="Times New Roman" w:hAnsi="Times New Roman" w:cs="Times New Roman"/>
          <w:sz w:val="28"/>
          <w:szCs w:val="28"/>
          <w:lang w:val="uk-UA"/>
        </w:rPr>
        <w:t xml:space="preserve"> </w:t>
      </w:r>
      <w:proofErr w:type="spellStart"/>
      <w:r w:rsidR="00051A09">
        <w:rPr>
          <w:rFonts w:ascii="Times New Roman" w:hAnsi="Times New Roman" w:cs="Times New Roman"/>
          <w:sz w:val="28"/>
          <w:szCs w:val="28"/>
        </w:rPr>
        <w:t>гражданск</w:t>
      </w:r>
      <w:r w:rsidR="00051A09">
        <w:rPr>
          <w:rFonts w:ascii="Times New Roman" w:hAnsi="Times New Roman" w:cs="Times New Roman"/>
          <w:sz w:val="28"/>
          <w:szCs w:val="28"/>
          <w:lang w:val="uk-UA"/>
        </w:rPr>
        <w:t>ое</w:t>
      </w:r>
      <w:proofErr w:type="spellEnd"/>
      <w:r w:rsidR="00051A09">
        <w:rPr>
          <w:rFonts w:ascii="Times New Roman" w:hAnsi="Times New Roman" w:cs="Times New Roman"/>
          <w:sz w:val="28"/>
          <w:szCs w:val="28"/>
          <w:lang w:val="uk-UA"/>
        </w:rPr>
        <w:t xml:space="preserve"> </w:t>
      </w:r>
      <w:r w:rsidRPr="009C4906">
        <w:rPr>
          <w:rFonts w:ascii="Times New Roman" w:hAnsi="Times New Roman" w:cs="Times New Roman"/>
          <w:sz w:val="28"/>
          <w:szCs w:val="28"/>
        </w:rPr>
        <w:t>право и гражданский процесс; семейное пра</w:t>
      </w:r>
      <w:r w:rsidR="00587FB2">
        <w:rPr>
          <w:rFonts w:ascii="Times New Roman" w:hAnsi="Times New Roman" w:cs="Times New Roman"/>
          <w:sz w:val="28"/>
          <w:szCs w:val="28"/>
        </w:rPr>
        <w:t>во; международное частное право</w:t>
      </w:r>
      <w:r w:rsidR="00587FB2">
        <w:rPr>
          <w:rFonts w:ascii="Times New Roman" w:hAnsi="Times New Roman" w:cs="Times New Roman"/>
          <w:sz w:val="28"/>
          <w:szCs w:val="28"/>
          <w:lang w:val="uk-UA"/>
        </w:rPr>
        <w:t xml:space="preserve">, - </w:t>
      </w:r>
      <w:r w:rsidRPr="009C4906">
        <w:rPr>
          <w:rFonts w:ascii="Times New Roman" w:hAnsi="Times New Roman" w:cs="Times New Roman"/>
          <w:sz w:val="28"/>
          <w:szCs w:val="28"/>
        </w:rPr>
        <w:t>Институт государства и права им</w:t>
      </w:r>
      <w:r w:rsidR="00B94157" w:rsidRPr="009C4906">
        <w:rPr>
          <w:rFonts w:ascii="Times New Roman" w:hAnsi="Times New Roman" w:cs="Times New Roman"/>
          <w:sz w:val="28"/>
          <w:szCs w:val="28"/>
        </w:rPr>
        <w:t>.</w:t>
      </w:r>
      <w:r w:rsidR="00B94157">
        <w:rPr>
          <w:rFonts w:ascii="Times New Roman" w:hAnsi="Times New Roman" w:cs="Times New Roman"/>
          <w:sz w:val="28"/>
          <w:szCs w:val="28"/>
          <w:lang w:val="uk-UA"/>
        </w:rPr>
        <w:t> </w:t>
      </w:r>
      <w:r w:rsidRPr="009C4906">
        <w:rPr>
          <w:rFonts w:ascii="Times New Roman" w:hAnsi="Times New Roman" w:cs="Times New Roman"/>
          <w:sz w:val="28"/>
          <w:szCs w:val="28"/>
        </w:rPr>
        <w:t>В.</w:t>
      </w:r>
      <w:r w:rsidR="00B94157">
        <w:rPr>
          <w:rFonts w:ascii="Times New Roman" w:hAnsi="Times New Roman" w:cs="Times New Roman"/>
          <w:sz w:val="28"/>
          <w:szCs w:val="28"/>
          <w:lang w:val="uk-UA"/>
        </w:rPr>
        <w:t> </w:t>
      </w:r>
      <w:r w:rsidRPr="009C4906">
        <w:rPr>
          <w:rFonts w:ascii="Times New Roman" w:hAnsi="Times New Roman" w:cs="Times New Roman"/>
          <w:sz w:val="28"/>
          <w:szCs w:val="28"/>
        </w:rPr>
        <w:t>М.</w:t>
      </w:r>
      <w:r w:rsidR="00B94157">
        <w:rPr>
          <w:rFonts w:ascii="Times New Roman" w:hAnsi="Times New Roman" w:cs="Times New Roman"/>
          <w:sz w:val="28"/>
          <w:szCs w:val="28"/>
          <w:lang w:val="uk-UA"/>
        </w:rPr>
        <w:t> </w:t>
      </w:r>
      <w:r w:rsidRPr="009C4906">
        <w:rPr>
          <w:rFonts w:ascii="Times New Roman" w:hAnsi="Times New Roman" w:cs="Times New Roman"/>
          <w:sz w:val="28"/>
          <w:szCs w:val="28"/>
        </w:rPr>
        <w:t>Корецкого НАН Украины, Киев 2017.</w:t>
      </w:r>
    </w:p>
    <w:p w:rsidR="0028620B" w:rsidRDefault="0028620B" w:rsidP="0028620B">
      <w:pPr>
        <w:spacing w:after="0" w:line="240" w:lineRule="auto"/>
        <w:ind w:firstLine="709"/>
        <w:jc w:val="both"/>
        <w:rPr>
          <w:rFonts w:ascii="Times New Roman" w:hAnsi="Times New Roman" w:cs="Times New Roman"/>
          <w:sz w:val="28"/>
          <w:szCs w:val="28"/>
        </w:rPr>
      </w:pPr>
      <w:r w:rsidRPr="0028620B">
        <w:rPr>
          <w:rFonts w:ascii="Times New Roman" w:hAnsi="Times New Roman" w:cs="Times New Roman"/>
          <w:sz w:val="28"/>
          <w:szCs w:val="28"/>
        </w:rPr>
        <w:t xml:space="preserve">В диссертации исследованы теоретические и методологические основы гражданско-правовой охраны промышленных образцов в Украине и странах </w:t>
      </w:r>
      <w:r w:rsidRPr="0028620B">
        <w:rPr>
          <w:rFonts w:ascii="Times New Roman" w:hAnsi="Times New Roman" w:cs="Times New Roman"/>
          <w:sz w:val="28"/>
          <w:szCs w:val="28"/>
        </w:rPr>
        <w:lastRenderedPageBreak/>
        <w:t xml:space="preserve">Европейского Союза. Рассматривается одна из основных проблем, связанных с правовым регулированием охраны, использования и </w:t>
      </w:r>
      <w:proofErr w:type="gramStart"/>
      <w:r w:rsidRPr="0028620B">
        <w:rPr>
          <w:rFonts w:ascii="Times New Roman" w:hAnsi="Times New Roman" w:cs="Times New Roman"/>
          <w:sz w:val="28"/>
          <w:szCs w:val="28"/>
        </w:rPr>
        <w:t>защиты</w:t>
      </w:r>
      <w:proofErr w:type="gramEnd"/>
      <w:r w:rsidRPr="0028620B">
        <w:rPr>
          <w:rFonts w:ascii="Times New Roman" w:hAnsi="Times New Roman" w:cs="Times New Roman"/>
          <w:sz w:val="28"/>
          <w:szCs w:val="28"/>
        </w:rPr>
        <w:t xml:space="preserve"> промышленных образцов: столкновение прав на указанный объект с правами на другие объекты интеллектуальной собственности, а именно с правами на объекты авторского права и с правами на знаки для товаров и услуг.</w:t>
      </w:r>
    </w:p>
    <w:p w:rsidR="0028620B" w:rsidRPr="0028620B" w:rsidRDefault="0028620B" w:rsidP="0028620B">
      <w:pPr>
        <w:spacing w:after="0" w:line="240" w:lineRule="auto"/>
        <w:ind w:firstLine="709"/>
        <w:jc w:val="both"/>
        <w:rPr>
          <w:rFonts w:ascii="Times New Roman" w:hAnsi="Times New Roman" w:cs="Times New Roman"/>
          <w:sz w:val="28"/>
          <w:szCs w:val="28"/>
        </w:rPr>
      </w:pPr>
      <w:r w:rsidRPr="0028620B">
        <w:rPr>
          <w:rFonts w:ascii="Times New Roman" w:hAnsi="Times New Roman" w:cs="Times New Roman"/>
          <w:sz w:val="28"/>
          <w:szCs w:val="28"/>
        </w:rPr>
        <w:t>Предложена авторская дефиниция понятия «промышленный образец». Также предлагается внести изменения в законодательство (</w:t>
      </w:r>
      <w:proofErr w:type="gramStart"/>
      <w:r w:rsidRPr="0028620B">
        <w:rPr>
          <w:rFonts w:ascii="Times New Roman" w:hAnsi="Times New Roman" w:cs="Times New Roman"/>
          <w:sz w:val="28"/>
          <w:szCs w:val="28"/>
        </w:rPr>
        <w:t>п</w:t>
      </w:r>
      <w:proofErr w:type="gramEnd"/>
      <w:r w:rsidRPr="0028620B">
        <w:rPr>
          <w:rFonts w:ascii="Times New Roman" w:hAnsi="Times New Roman" w:cs="Times New Roman"/>
          <w:sz w:val="28"/>
          <w:szCs w:val="28"/>
        </w:rPr>
        <w:t xml:space="preserve"> 5. ст. 5 Закона Украины «Об охране прав на промышленные образцы») </w:t>
      </w:r>
      <w:r>
        <w:rPr>
          <w:rFonts w:ascii="Times New Roman" w:hAnsi="Times New Roman" w:cs="Times New Roman"/>
          <w:sz w:val="28"/>
          <w:szCs w:val="28"/>
        </w:rPr>
        <w:t>относительно</w:t>
      </w:r>
      <w:r w:rsidRPr="0028620B">
        <w:rPr>
          <w:rFonts w:ascii="Times New Roman" w:hAnsi="Times New Roman" w:cs="Times New Roman"/>
          <w:sz w:val="28"/>
          <w:szCs w:val="28"/>
        </w:rPr>
        <w:t xml:space="preserve"> срока правовой охраны промышленного образца. Выяснено содержание условий патентоспособности промышленного образца и предложено дополнить ст.</w:t>
      </w:r>
      <w:r w:rsidR="00B94157">
        <w:rPr>
          <w:rFonts w:ascii="Times New Roman" w:hAnsi="Times New Roman" w:cs="Times New Roman"/>
          <w:sz w:val="28"/>
          <w:szCs w:val="28"/>
          <w:lang w:val="uk-UA"/>
        </w:rPr>
        <w:t> </w:t>
      </w:r>
      <w:r w:rsidRPr="0028620B">
        <w:rPr>
          <w:rFonts w:ascii="Times New Roman" w:hAnsi="Times New Roman" w:cs="Times New Roman"/>
          <w:sz w:val="28"/>
          <w:szCs w:val="28"/>
        </w:rPr>
        <w:t>6 З</w:t>
      </w:r>
      <w:proofErr w:type="spellStart"/>
      <w:r w:rsidR="00B94157">
        <w:rPr>
          <w:rFonts w:ascii="Times New Roman" w:hAnsi="Times New Roman" w:cs="Times New Roman"/>
          <w:sz w:val="28"/>
          <w:szCs w:val="28"/>
          <w:lang w:val="uk-UA"/>
        </w:rPr>
        <w:t>акона</w:t>
      </w:r>
      <w:proofErr w:type="spellEnd"/>
      <w:r w:rsidR="00B94157">
        <w:rPr>
          <w:rFonts w:ascii="Times New Roman" w:hAnsi="Times New Roman" w:cs="Times New Roman"/>
          <w:sz w:val="28"/>
          <w:szCs w:val="28"/>
          <w:lang w:val="uk-UA"/>
        </w:rPr>
        <w:t xml:space="preserve"> </w:t>
      </w:r>
      <w:r w:rsidRPr="0028620B">
        <w:rPr>
          <w:rFonts w:ascii="Times New Roman" w:hAnsi="Times New Roman" w:cs="Times New Roman"/>
          <w:sz w:val="28"/>
          <w:szCs w:val="28"/>
        </w:rPr>
        <w:t>У</w:t>
      </w:r>
      <w:proofErr w:type="spellStart"/>
      <w:r w:rsidR="00B94157">
        <w:rPr>
          <w:rFonts w:ascii="Times New Roman" w:hAnsi="Times New Roman" w:cs="Times New Roman"/>
          <w:sz w:val="28"/>
          <w:szCs w:val="28"/>
          <w:lang w:val="uk-UA"/>
        </w:rPr>
        <w:t>краин</w:t>
      </w:r>
      <w:bookmarkStart w:id="0" w:name="_GoBack"/>
      <w:bookmarkEnd w:id="0"/>
      <w:r w:rsidR="00B94157">
        <w:rPr>
          <w:rFonts w:ascii="Times New Roman" w:hAnsi="Times New Roman" w:cs="Times New Roman"/>
          <w:sz w:val="28"/>
          <w:szCs w:val="28"/>
          <w:lang w:val="uk-UA"/>
        </w:rPr>
        <w:t>ы</w:t>
      </w:r>
      <w:proofErr w:type="spellEnd"/>
      <w:r w:rsidRPr="0028620B">
        <w:rPr>
          <w:rFonts w:ascii="Times New Roman" w:hAnsi="Times New Roman" w:cs="Times New Roman"/>
          <w:sz w:val="28"/>
          <w:szCs w:val="28"/>
        </w:rPr>
        <w:t xml:space="preserve"> «Об охране прав на промышленные образцы» критери</w:t>
      </w:r>
      <w:r>
        <w:rPr>
          <w:rFonts w:ascii="Times New Roman" w:hAnsi="Times New Roman" w:cs="Times New Roman"/>
          <w:sz w:val="28"/>
          <w:szCs w:val="28"/>
        </w:rPr>
        <w:t>ем</w:t>
      </w:r>
      <w:r w:rsidR="00553E39">
        <w:rPr>
          <w:rFonts w:ascii="Times New Roman" w:hAnsi="Times New Roman" w:cs="Times New Roman"/>
          <w:sz w:val="28"/>
          <w:szCs w:val="28"/>
        </w:rPr>
        <w:t xml:space="preserve"> «индивидуальность». Впервые</w:t>
      </w:r>
      <w:r w:rsidRPr="0028620B">
        <w:rPr>
          <w:rFonts w:ascii="Times New Roman" w:hAnsi="Times New Roman" w:cs="Times New Roman"/>
          <w:sz w:val="28"/>
          <w:szCs w:val="28"/>
        </w:rPr>
        <w:t xml:space="preserve"> классифицированы функции промышленного образца.</w:t>
      </w:r>
    </w:p>
    <w:p w:rsidR="0028620B" w:rsidRPr="0028620B" w:rsidRDefault="0028620B" w:rsidP="0028620B">
      <w:pPr>
        <w:spacing w:after="0" w:line="240" w:lineRule="auto"/>
        <w:ind w:firstLine="709"/>
        <w:jc w:val="both"/>
        <w:rPr>
          <w:rFonts w:ascii="Times New Roman" w:hAnsi="Times New Roman" w:cs="Times New Roman"/>
          <w:sz w:val="28"/>
          <w:szCs w:val="28"/>
        </w:rPr>
      </w:pPr>
      <w:r w:rsidRPr="0028620B">
        <w:rPr>
          <w:rFonts w:ascii="Times New Roman" w:hAnsi="Times New Roman" w:cs="Times New Roman"/>
          <w:sz w:val="28"/>
          <w:szCs w:val="28"/>
        </w:rPr>
        <w:t>В работе обоснованы предложения по совершенствованию гражданского законодательства о правовой охране промышленных образцов.</w:t>
      </w:r>
    </w:p>
    <w:p w:rsidR="00FF19DD" w:rsidRPr="009C4906" w:rsidRDefault="00FF19DD" w:rsidP="00FF19DD">
      <w:pPr>
        <w:spacing w:after="0" w:line="240" w:lineRule="auto"/>
        <w:ind w:firstLine="709"/>
        <w:jc w:val="both"/>
        <w:rPr>
          <w:rFonts w:ascii="Times New Roman" w:hAnsi="Times New Roman" w:cs="Times New Roman"/>
          <w:sz w:val="28"/>
          <w:szCs w:val="28"/>
        </w:rPr>
      </w:pPr>
      <w:proofErr w:type="gramStart"/>
      <w:r w:rsidRPr="009C4906">
        <w:rPr>
          <w:rFonts w:ascii="Times New Roman" w:hAnsi="Times New Roman" w:cs="Times New Roman"/>
          <w:b/>
          <w:bCs/>
          <w:sz w:val="28"/>
          <w:szCs w:val="28"/>
        </w:rPr>
        <w:t>Ключевые слова:</w:t>
      </w:r>
      <w:r w:rsidRPr="009C4906">
        <w:rPr>
          <w:rFonts w:ascii="Times New Roman" w:hAnsi="Times New Roman" w:cs="Times New Roman"/>
          <w:sz w:val="28"/>
          <w:szCs w:val="28"/>
        </w:rPr>
        <w:t> интеллектуальная собственность, правовая охрана, патент, промышленный образец, субъект, субъективные права, функции промышленного образца, условия патентоспособности.</w:t>
      </w:r>
      <w:proofErr w:type="gramEnd"/>
    </w:p>
    <w:p w:rsidR="00FF19DD" w:rsidRPr="0092054C" w:rsidRDefault="00FF19DD" w:rsidP="00FF19DD">
      <w:pPr>
        <w:spacing w:after="0" w:line="240" w:lineRule="auto"/>
        <w:ind w:firstLine="709"/>
        <w:jc w:val="both"/>
        <w:rPr>
          <w:rFonts w:ascii="Times New Roman" w:hAnsi="Times New Roman" w:cs="Times New Roman"/>
          <w:sz w:val="28"/>
          <w:szCs w:val="28"/>
          <w:lang w:val="uk-UA"/>
        </w:rPr>
      </w:pPr>
    </w:p>
    <w:p w:rsidR="007D679A" w:rsidRPr="007119E4" w:rsidRDefault="007D679A" w:rsidP="00966369">
      <w:pPr>
        <w:spacing w:after="0" w:line="240" w:lineRule="auto"/>
        <w:ind w:firstLine="709"/>
        <w:jc w:val="center"/>
        <w:rPr>
          <w:rFonts w:ascii="Times New Roman" w:hAnsi="Times New Roman" w:cs="Times New Roman"/>
          <w:b/>
          <w:bCs/>
          <w:sz w:val="28"/>
          <w:szCs w:val="28"/>
        </w:rPr>
      </w:pPr>
    </w:p>
    <w:p w:rsidR="00FF19DD" w:rsidRPr="0092054C" w:rsidRDefault="00FF19DD" w:rsidP="00966369">
      <w:pPr>
        <w:spacing w:after="0" w:line="240" w:lineRule="auto"/>
        <w:ind w:firstLine="709"/>
        <w:jc w:val="center"/>
        <w:rPr>
          <w:rFonts w:ascii="Times New Roman" w:hAnsi="Times New Roman" w:cs="Times New Roman"/>
          <w:sz w:val="28"/>
          <w:szCs w:val="28"/>
          <w:lang w:val="uk-UA"/>
        </w:rPr>
      </w:pPr>
      <w:r w:rsidRPr="0092054C">
        <w:rPr>
          <w:rFonts w:ascii="Times New Roman" w:hAnsi="Times New Roman" w:cs="Times New Roman"/>
          <w:b/>
          <w:bCs/>
          <w:sz w:val="28"/>
          <w:szCs w:val="28"/>
          <w:lang w:val="uk-UA"/>
        </w:rPr>
        <w:t>SUMMARY</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proofErr w:type="spellStart"/>
      <w:r w:rsidRPr="0092054C">
        <w:rPr>
          <w:rFonts w:ascii="Times New Roman" w:hAnsi="Times New Roman" w:cs="Times New Roman"/>
          <w:b/>
          <w:sz w:val="28"/>
          <w:szCs w:val="28"/>
          <w:lang w:val="uk-UA"/>
        </w:rPr>
        <w:t>Bondarenko</w:t>
      </w:r>
      <w:proofErr w:type="spellEnd"/>
      <w:r w:rsidRPr="0092054C">
        <w:rPr>
          <w:rFonts w:ascii="Times New Roman" w:hAnsi="Times New Roman" w:cs="Times New Roman"/>
          <w:b/>
          <w:sz w:val="28"/>
          <w:szCs w:val="28"/>
          <w:lang w:val="uk-UA"/>
        </w:rPr>
        <w:t xml:space="preserve"> O. </w:t>
      </w:r>
      <w:proofErr w:type="spellStart"/>
      <w:r w:rsidRPr="0092054C">
        <w:rPr>
          <w:rFonts w:ascii="Times New Roman" w:hAnsi="Times New Roman" w:cs="Times New Roman"/>
          <w:b/>
          <w:sz w:val="28"/>
          <w:szCs w:val="28"/>
          <w:lang w:val="uk-UA"/>
        </w:rPr>
        <w:t>Civil</w:t>
      </w:r>
      <w:proofErr w:type="spellEnd"/>
      <w:r w:rsidRPr="0092054C">
        <w:rPr>
          <w:rFonts w:ascii="Times New Roman" w:hAnsi="Times New Roman" w:cs="Times New Roman"/>
          <w:b/>
          <w:sz w:val="28"/>
          <w:szCs w:val="28"/>
          <w:lang w:val="uk-UA"/>
        </w:rPr>
        <w:t xml:space="preserve"> </w:t>
      </w:r>
      <w:proofErr w:type="spellStart"/>
      <w:r w:rsidRPr="0092054C">
        <w:rPr>
          <w:rFonts w:ascii="Times New Roman" w:hAnsi="Times New Roman" w:cs="Times New Roman"/>
          <w:b/>
          <w:sz w:val="28"/>
          <w:szCs w:val="28"/>
          <w:lang w:val="uk-UA"/>
        </w:rPr>
        <w:t>and</w:t>
      </w:r>
      <w:proofErr w:type="spellEnd"/>
      <w:r w:rsidRPr="0092054C">
        <w:rPr>
          <w:rFonts w:ascii="Times New Roman" w:hAnsi="Times New Roman" w:cs="Times New Roman"/>
          <w:b/>
          <w:sz w:val="28"/>
          <w:szCs w:val="28"/>
          <w:lang w:val="uk-UA"/>
        </w:rPr>
        <w:t xml:space="preserve"> </w:t>
      </w:r>
      <w:proofErr w:type="spellStart"/>
      <w:r w:rsidRPr="0092054C">
        <w:rPr>
          <w:rFonts w:ascii="Times New Roman" w:hAnsi="Times New Roman" w:cs="Times New Roman"/>
          <w:b/>
          <w:sz w:val="28"/>
          <w:szCs w:val="28"/>
          <w:lang w:val="uk-UA"/>
        </w:rPr>
        <w:t>Law</w:t>
      </w:r>
      <w:proofErr w:type="spellEnd"/>
      <w:r w:rsidRPr="0092054C">
        <w:rPr>
          <w:rFonts w:ascii="Times New Roman" w:hAnsi="Times New Roman" w:cs="Times New Roman"/>
          <w:b/>
          <w:sz w:val="28"/>
          <w:szCs w:val="28"/>
          <w:lang w:val="uk-UA"/>
        </w:rPr>
        <w:t xml:space="preserve"> </w:t>
      </w:r>
      <w:proofErr w:type="spellStart"/>
      <w:r w:rsidRPr="0092054C">
        <w:rPr>
          <w:rFonts w:ascii="Times New Roman" w:hAnsi="Times New Roman" w:cs="Times New Roman"/>
          <w:b/>
          <w:sz w:val="28"/>
          <w:szCs w:val="28"/>
          <w:lang w:val="uk-UA"/>
        </w:rPr>
        <w:t>Protection</w:t>
      </w:r>
      <w:proofErr w:type="spellEnd"/>
      <w:r w:rsidRPr="0092054C">
        <w:rPr>
          <w:rFonts w:ascii="Times New Roman" w:hAnsi="Times New Roman" w:cs="Times New Roman"/>
          <w:b/>
          <w:sz w:val="28"/>
          <w:szCs w:val="28"/>
          <w:lang w:val="uk-UA"/>
        </w:rPr>
        <w:t xml:space="preserve"> </w:t>
      </w:r>
      <w:proofErr w:type="spellStart"/>
      <w:r w:rsidRPr="0092054C">
        <w:rPr>
          <w:rFonts w:ascii="Times New Roman" w:hAnsi="Times New Roman" w:cs="Times New Roman"/>
          <w:b/>
          <w:sz w:val="28"/>
          <w:szCs w:val="28"/>
          <w:lang w:val="uk-UA"/>
        </w:rPr>
        <w:t>of</w:t>
      </w:r>
      <w:proofErr w:type="spellEnd"/>
      <w:r w:rsidRPr="0092054C">
        <w:rPr>
          <w:rFonts w:ascii="Times New Roman" w:hAnsi="Times New Roman" w:cs="Times New Roman"/>
          <w:b/>
          <w:sz w:val="28"/>
          <w:szCs w:val="28"/>
          <w:lang w:val="uk-UA"/>
        </w:rPr>
        <w:t xml:space="preserve"> </w:t>
      </w:r>
      <w:proofErr w:type="spellStart"/>
      <w:r w:rsidRPr="0092054C">
        <w:rPr>
          <w:rFonts w:ascii="Times New Roman" w:hAnsi="Times New Roman" w:cs="Times New Roman"/>
          <w:b/>
          <w:sz w:val="28"/>
          <w:szCs w:val="28"/>
          <w:lang w:val="uk-UA"/>
        </w:rPr>
        <w:t>Industrial</w:t>
      </w:r>
      <w:proofErr w:type="spellEnd"/>
      <w:r w:rsidRPr="0092054C">
        <w:rPr>
          <w:rFonts w:ascii="Times New Roman" w:hAnsi="Times New Roman" w:cs="Times New Roman"/>
          <w:b/>
          <w:sz w:val="28"/>
          <w:szCs w:val="28"/>
          <w:lang w:val="uk-UA"/>
        </w:rPr>
        <w:t xml:space="preserve"> </w:t>
      </w:r>
      <w:proofErr w:type="spellStart"/>
      <w:r w:rsidRPr="0092054C">
        <w:rPr>
          <w:rFonts w:ascii="Times New Roman" w:hAnsi="Times New Roman" w:cs="Times New Roman"/>
          <w:b/>
          <w:sz w:val="28"/>
          <w:szCs w:val="28"/>
          <w:lang w:val="uk-UA"/>
        </w:rPr>
        <w:t>Designs</w:t>
      </w:r>
      <w:proofErr w:type="spellEnd"/>
      <w:r w:rsidRPr="0092054C">
        <w:rPr>
          <w:rFonts w:ascii="Times New Roman" w:hAnsi="Times New Roman" w:cs="Times New Roman"/>
          <w:b/>
          <w:sz w:val="28"/>
          <w:szCs w:val="28"/>
          <w:lang w:val="uk-UA"/>
        </w:rPr>
        <w:t xml:space="preserve"> </w:t>
      </w:r>
      <w:proofErr w:type="spellStart"/>
      <w:r w:rsidRPr="0092054C">
        <w:rPr>
          <w:rFonts w:ascii="Times New Roman" w:hAnsi="Times New Roman" w:cs="Times New Roman"/>
          <w:b/>
          <w:sz w:val="28"/>
          <w:szCs w:val="28"/>
          <w:lang w:val="uk-UA"/>
        </w:rPr>
        <w:t>in</w:t>
      </w:r>
      <w:proofErr w:type="spellEnd"/>
      <w:r w:rsidRPr="0092054C">
        <w:rPr>
          <w:rFonts w:ascii="Times New Roman" w:hAnsi="Times New Roman" w:cs="Times New Roman"/>
          <w:b/>
          <w:sz w:val="28"/>
          <w:szCs w:val="28"/>
          <w:lang w:val="uk-UA"/>
        </w:rPr>
        <w:t xml:space="preserve"> </w:t>
      </w:r>
      <w:proofErr w:type="spellStart"/>
      <w:r w:rsidRPr="0092054C">
        <w:rPr>
          <w:rFonts w:ascii="Times New Roman" w:hAnsi="Times New Roman" w:cs="Times New Roman"/>
          <w:b/>
          <w:sz w:val="28"/>
          <w:szCs w:val="28"/>
          <w:lang w:val="uk-UA"/>
        </w:rPr>
        <w:t>Ukraine</w:t>
      </w:r>
      <w:proofErr w:type="spellEnd"/>
      <w:r w:rsidRPr="0092054C">
        <w:rPr>
          <w:rFonts w:ascii="Times New Roman" w:hAnsi="Times New Roman" w:cs="Times New Roman"/>
          <w:b/>
          <w:sz w:val="28"/>
          <w:szCs w:val="28"/>
          <w:lang w:val="uk-UA"/>
        </w:rPr>
        <w:t xml:space="preserve"> </w:t>
      </w:r>
      <w:proofErr w:type="spellStart"/>
      <w:r w:rsidRPr="0092054C">
        <w:rPr>
          <w:rFonts w:ascii="Times New Roman" w:hAnsi="Times New Roman" w:cs="Times New Roman"/>
          <w:b/>
          <w:sz w:val="28"/>
          <w:szCs w:val="28"/>
          <w:lang w:val="uk-UA"/>
        </w:rPr>
        <w:t>and</w:t>
      </w:r>
      <w:proofErr w:type="spellEnd"/>
      <w:r w:rsidRPr="0092054C">
        <w:rPr>
          <w:rFonts w:ascii="Times New Roman" w:hAnsi="Times New Roman" w:cs="Times New Roman"/>
          <w:b/>
          <w:sz w:val="28"/>
          <w:szCs w:val="28"/>
          <w:lang w:val="uk-UA"/>
        </w:rPr>
        <w:t xml:space="preserve"> </w:t>
      </w:r>
      <w:proofErr w:type="spellStart"/>
      <w:r w:rsidRPr="0092054C">
        <w:rPr>
          <w:rFonts w:ascii="Times New Roman" w:hAnsi="Times New Roman" w:cs="Times New Roman"/>
          <w:b/>
          <w:sz w:val="28"/>
          <w:szCs w:val="28"/>
          <w:lang w:val="uk-UA"/>
        </w:rPr>
        <w:t>in</w:t>
      </w:r>
      <w:proofErr w:type="spellEnd"/>
      <w:r w:rsidRPr="0092054C">
        <w:rPr>
          <w:rFonts w:ascii="Times New Roman" w:hAnsi="Times New Roman" w:cs="Times New Roman"/>
          <w:b/>
          <w:sz w:val="28"/>
          <w:szCs w:val="28"/>
          <w:lang w:val="uk-UA"/>
        </w:rPr>
        <w:t xml:space="preserve"> EU </w:t>
      </w:r>
      <w:proofErr w:type="spellStart"/>
      <w:r w:rsidRPr="0092054C">
        <w:rPr>
          <w:rFonts w:ascii="Times New Roman" w:hAnsi="Times New Roman" w:cs="Times New Roman"/>
          <w:b/>
          <w:sz w:val="28"/>
          <w:szCs w:val="28"/>
          <w:lang w:val="uk-UA"/>
        </w:rPr>
        <w:t>Countries</w:t>
      </w:r>
      <w:proofErr w:type="spellEnd"/>
      <w:r w:rsidRPr="0092054C">
        <w:rPr>
          <w:rFonts w:ascii="Times New Roman" w:hAnsi="Times New Roman" w:cs="Times New Roman"/>
          <w:b/>
          <w:sz w:val="28"/>
          <w:szCs w:val="28"/>
          <w:lang w:val="uk-UA"/>
        </w:rPr>
        <w:t>.</w:t>
      </w:r>
      <w:r w:rsidRPr="0092054C">
        <w:rPr>
          <w:rFonts w:ascii="Times New Roman" w:hAnsi="Times New Roman" w:cs="Times New Roman"/>
          <w:sz w:val="28"/>
          <w:szCs w:val="28"/>
          <w:lang w:val="uk-UA"/>
        </w:rPr>
        <w:t xml:space="preserve"> – </w:t>
      </w:r>
      <w:proofErr w:type="spellStart"/>
      <w:r w:rsidRPr="0092054C">
        <w:rPr>
          <w:rFonts w:ascii="Times New Roman" w:hAnsi="Times New Roman" w:cs="Times New Roman"/>
          <w:i/>
          <w:sz w:val="28"/>
          <w:szCs w:val="28"/>
          <w:lang w:val="uk-UA"/>
        </w:rPr>
        <w:t>Manuscript</w:t>
      </w:r>
      <w:proofErr w:type="spellEnd"/>
      <w:r w:rsidRPr="0092054C">
        <w:rPr>
          <w:rFonts w:ascii="Times New Roman" w:hAnsi="Times New Roman" w:cs="Times New Roman"/>
          <w:i/>
          <w:sz w:val="28"/>
          <w:szCs w:val="28"/>
          <w:lang w:val="uk-UA"/>
        </w:rPr>
        <w:t xml:space="preserve"> </w:t>
      </w:r>
      <w:proofErr w:type="spellStart"/>
      <w:r w:rsidRPr="0092054C">
        <w:rPr>
          <w:rFonts w:ascii="Times New Roman" w:hAnsi="Times New Roman" w:cs="Times New Roman"/>
          <w:i/>
          <w:sz w:val="28"/>
          <w:szCs w:val="28"/>
          <w:lang w:val="uk-UA"/>
        </w:rPr>
        <w:t>copyright</w:t>
      </w:r>
      <w:proofErr w:type="spellEnd"/>
      <w:r w:rsidRPr="0092054C">
        <w:rPr>
          <w:rFonts w:ascii="Times New Roman" w:hAnsi="Times New Roman" w:cs="Times New Roman"/>
          <w:i/>
          <w:sz w:val="28"/>
          <w:szCs w:val="28"/>
          <w:lang w:val="uk-UA"/>
        </w:rPr>
        <w:t>.</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proofErr w:type="spellStart"/>
      <w:r w:rsidRPr="0092054C">
        <w:rPr>
          <w:rFonts w:ascii="Times New Roman" w:hAnsi="Times New Roman" w:cs="Times New Roman"/>
          <w:sz w:val="28"/>
          <w:szCs w:val="28"/>
          <w:lang w:val="uk-UA"/>
        </w:rPr>
        <w:t>Dissertation</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research</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for</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the</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scientific</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degree</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of</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Candidat</w:t>
      </w:r>
      <w:r w:rsidR="00D57586">
        <w:rPr>
          <w:rFonts w:ascii="Times New Roman" w:hAnsi="Times New Roman" w:cs="Times New Roman"/>
          <w:sz w:val="28"/>
          <w:szCs w:val="28"/>
          <w:lang w:val="uk-UA"/>
        </w:rPr>
        <w:t>e</w:t>
      </w:r>
      <w:proofErr w:type="spellEnd"/>
      <w:r w:rsidR="00D57586">
        <w:rPr>
          <w:rFonts w:ascii="Times New Roman" w:hAnsi="Times New Roman" w:cs="Times New Roman"/>
          <w:sz w:val="28"/>
          <w:szCs w:val="28"/>
          <w:lang w:val="uk-UA"/>
        </w:rPr>
        <w:t xml:space="preserve"> </w:t>
      </w:r>
      <w:proofErr w:type="spellStart"/>
      <w:r w:rsidR="00D57586">
        <w:rPr>
          <w:rFonts w:ascii="Times New Roman" w:hAnsi="Times New Roman" w:cs="Times New Roman"/>
          <w:sz w:val="28"/>
          <w:szCs w:val="28"/>
          <w:lang w:val="uk-UA"/>
        </w:rPr>
        <w:t>of</w:t>
      </w:r>
      <w:proofErr w:type="spellEnd"/>
      <w:r w:rsidR="00D57586">
        <w:rPr>
          <w:rFonts w:ascii="Times New Roman" w:hAnsi="Times New Roman" w:cs="Times New Roman"/>
          <w:sz w:val="28"/>
          <w:szCs w:val="28"/>
          <w:lang w:val="uk-UA"/>
        </w:rPr>
        <w:t xml:space="preserve"> </w:t>
      </w:r>
      <w:r w:rsidR="00553E39">
        <w:rPr>
          <w:rFonts w:ascii="Times New Roman" w:hAnsi="Times New Roman" w:cs="Times New Roman"/>
          <w:sz w:val="28"/>
          <w:szCs w:val="28"/>
          <w:lang w:val="en-US"/>
        </w:rPr>
        <w:t xml:space="preserve">Low, </w:t>
      </w:r>
      <w:proofErr w:type="spellStart"/>
      <w:r w:rsidRPr="0092054C">
        <w:rPr>
          <w:rFonts w:ascii="Times New Roman" w:hAnsi="Times New Roman" w:cs="Times New Roman"/>
          <w:sz w:val="28"/>
          <w:szCs w:val="28"/>
          <w:lang w:val="uk-UA"/>
        </w:rPr>
        <w:t>specialty</w:t>
      </w:r>
      <w:proofErr w:type="spellEnd"/>
      <w:r w:rsidRPr="0092054C">
        <w:rPr>
          <w:rFonts w:ascii="Times New Roman" w:hAnsi="Times New Roman" w:cs="Times New Roman"/>
          <w:sz w:val="28"/>
          <w:szCs w:val="28"/>
          <w:lang w:val="uk-UA"/>
        </w:rPr>
        <w:t xml:space="preserve"> 12.00.03. </w:t>
      </w:r>
      <w:proofErr w:type="spellStart"/>
      <w:r w:rsidRPr="0092054C">
        <w:rPr>
          <w:rFonts w:ascii="Times New Roman" w:hAnsi="Times New Roman" w:cs="Times New Roman"/>
          <w:sz w:val="28"/>
          <w:szCs w:val="28"/>
          <w:lang w:val="uk-UA"/>
        </w:rPr>
        <w:t>Civil</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Law</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and</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Civil</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Procedure</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Family</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Law</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Priva</w:t>
      </w:r>
      <w:r w:rsidR="00D57586">
        <w:rPr>
          <w:rFonts w:ascii="Times New Roman" w:hAnsi="Times New Roman" w:cs="Times New Roman"/>
          <w:sz w:val="28"/>
          <w:szCs w:val="28"/>
          <w:lang w:val="uk-UA"/>
        </w:rPr>
        <w:t>te</w:t>
      </w:r>
      <w:proofErr w:type="spellEnd"/>
      <w:r w:rsidR="00D57586">
        <w:rPr>
          <w:rFonts w:ascii="Times New Roman" w:hAnsi="Times New Roman" w:cs="Times New Roman"/>
          <w:sz w:val="28"/>
          <w:szCs w:val="28"/>
          <w:lang w:val="uk-UA"/>
        </w:rPr>
        <w:t xml:space="preserve"> </w:t>
      </w:r>
      <w:proofErr w:type="spellStart"/>
      <w:r w:rsidR="00D57586">
        <w:rPr>
          <w:rFonts w:ascii="Times New Roman" w:hAnsi="Times New Roman" w:cs="Times New Roman"/>
          <w:sz w:val="28"/>
          <w:szCs w:val="28"/>
          <w:lang w:val="uk-UA"/>
        </w:rPr>
        <w:t>International</w:t>
      </w:r>
      <w:proofErr w:type="spellEnd"/>
      <w:r w:rsidR="00D57586">
        <w:rPr>
          <w:rFonts w:ascii="Times New Roman" w:hAnsi="Times New Roman" w:cs="Times New Roman"/>
          <w:sz w:val="28"/>
          <w:szCs w:val="28"/>
          <w:lang w:val="uk-UA"/>
        </w:rPr>
        <w:t xml:space="preserve"> </w:t>
      </w:r>
      <w:proofErr w:type="spellStart"/>
      <w:r w:rsidR="00D57586">
        <w:rPr>
          <w:rFonts w:ascii="Times New Roman" w:hAnsi="Times New Roman" w:cs="Times New Roman"/>
          <w:sz w:val="28"/>
          <w:szCs w:val="28"/>
          <w:lang w:val="uk-UA"/>
        </w:rPr>
        <w:t>Law</w:t>
      </w:r>
      <w:proofErr w:type="spellEnd"/>
      <w:r w:rsidRPr="0092054C">
        <w:rPr>
          <w:rFonts w:ascii="Times New Roman" w:hAnsi="Times New Roman" w:cs="Times New Roman"/>
          <w:sz w:val="28"/>
          <w:szCs w:val="28"/>
          <w:lang w:val="uk-UA"/>
        </w:rPr>
        <w:t>. –</w:t>
      </w:r>
      <w:r w:rsidR="00B94157">
        <w:rPr>
          <w:rFonts w:ascii="Times New Roman" w:hAnsi="Times New Roman" w:cs="Times New Roman"/>
          <w:sz w:val="28"/>
          <w:szCs w:val="28"/>
          <w:lang w:val="uk-UA"/>
        </w:rPr>
        <w:t xml:space="preserve"> </w:t>
      </w:r>
      <w:r w:rsidRPr="0092054C">
        <w:rPr>
          <w:rFonts w:ascii="Times New Roman" w:hAnsi="Times New Roman" w:cs="Times New Roman"/>
          <w:sz w:val="28"/>
          <w:szCs w:val="28"/>
          <w:lang w:val="uk-UA"/>
        </w:rPr>
        <w:t xml:space="preserve">V. M. </w:t>
      </w:r>
      <w:proofErr w:type="spellStart"/>
      <w:r w:rsidRPr="0092054C">
        <w:rPr>
          <w:rFonts w:ascii="Times New Roman" w:hAnsi="Times New Roman" w:cs="Times New Roman"/>
          <w:sz w:val="28"/>
          <w:szCs w:val="28"/>
          <w:lang w:val="uk-UA"/>
        </w:rPr>
        <w:t>Koretsky</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Institute</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of</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State</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and</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Law</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of</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the</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National</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Academy</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of</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Sciences</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of</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Ukraine</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Kyiv</w:t>
      </w:r>
      <w:proofErr w:type="spellEnd"/>
      <w:r w:rsidRPr="0092054C">
        <w:rPr>
          <w:rFonts w:ascii="Times New Roman" w:hAnsi="Times New Roman" w:cs="Times New Roman"/>
          <w:sz w:val="28"/>
          <w:szCs w:val="28"/>
          <w:lang w:val="uk-UA"/>
        </w:rPr>
        <w:t>, 2017. </w:t>
      </w:r>
    </w:p>
    <w:p w:rsidR="00E146DD" w:rsidRPr="00E146DD" w:rsidRDefault="00E146DD" w:rsidP="00E146DD">
      <w:pPr>
        <w:spacing w:after="0" w:line="240" w:lineRule="auto"/>
        <w:ind w:firstLine="709"/>
        <w:jc w:val="both"/>
        <w:rPr>
          <w:rFonts w:ascii="Times New Roman" w:hAnsi="Times New Roman" w:cs="Times New Roman"/>
          <w:sz w:val="28"/>
          <w:szCs w:val="28"/>
          <w:lang w:val="uk-UA"/>
        </w:rPr>
      </w:pPr>
      <w:r w:rsidRPr="00E146DD">
        <w:rPr>
          <w:rFonts w:ascii="Times New Roman" w:hAnsi="Times New Roman" w:cs="Times New Roman"/>
          <w:sz w:val="28"/>
          <w:szCs w:val="28"/>
          <w:lang w:val="en-US"/>
        </w:rPr>
        <w:t>The dissertation research deals with the problematical issues in legal regulation of civil law protection of industrial designs in Ukraine. One of the main problems associated with the legal regulation of use and protection of industrial designs is the conflict between the rights to a specified object and the rights to other objects of intellectual property, namely the rights to objects of copyright and the rights to marks for goods and services. The concept of production has changed from mass production to serial production oriented to a particular consumer, the product life cycle has substantially decreased and the rapid product ageing has become dominant in updating of a product. The EU</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Standing Committee on the Law of Trademarks, Industrial Designs and Geographical Indications (SCT) is making on the draft Agreement on Industrial Designs and instructions to it, which contain a number of provisions that need some justification. Therefore, there is a need to improve the legislation on industrial designs, to substantiate the strategic direction (from patenting to registration) and privacy and to work out relevant proposals and recommendations. The effectiveness of the legal protection of industrial designs depends on the improvement of the legislative framework.</w:t>
      </w:r>
    </w:p>
    <w:p w:rsidR="00E146DD" w:rsidRPr="00E146DD" w:rsidRDefault="00E146DD" w:rsidP="00553E39">
      <w:pPr>
        <w:spacing w:after="0" w:line="240" w:lineRule="auto"/>
        <w:ind w:firstLine="709"/>
        <w:jc w:val="both"/>
        <w:rPr>
          <w:rFonts w:ascii="Times New Roman" w:hAnsi="Times New Roman" w:cs="Times New Roman"/>
          <w:sz w:val="28"/>
          <w:szCs w:val="28"/>
          <w:lang w:val="uk-UA"/>
        </w:rPr>
      </w:pPr>
      <w:proofErr w:type="gramStart"/>
      <w:r w:rsidRPr="00553E39">
        <w:rPr>
          <w:rFonts w:ascii="Times New Roman" w:hAnsi="Times New Roman" w:cs="Times New Roman"/>
          <w:sz w:val="28"/>
          <w:szCs w:val="28"/>
          <w:lang w:val="en-US"/>
        </w:rPr>
        <w:lastRenderedPageBreak/>
        <w:t>Scientific</w:t>
      </w:r>
      <w:r w:rsidRPr="00553E39">
        <w:rPr>
          <w:rFonts w:ascii="Times New Roman" w:hAnsi="Times New Roman" w:cs="Times New Roman"/>
          <w:sz w:val="28"/>
          <w:szCs w:val="28"/>
          <w:lang w:val="uk-UA"/>
        </w:rPr>
        <w:t xml:space="preserve"> </w:t>
      </w:r>
      <w:r w:rsidRPr="00553E39">
        <w:rPr>
          <w:rFonts w:ascii="Times New Roman" w:hAnsi="Times New Roman" w:cs="Times New Roman"/>
          <w:sz w:val="28"/>
          <w:szCs w:val="28"/>
          <w:lang w:val="en-US"/>
        </w:rPr>
        <w:t>novelty</w:t>
      </w:r>
      <w:r w:rsidRPr="00553E39">
        <w:rPr>
          <w:rFonts w:ascii="Times New Roman" w:hAnsi="Times New Roman" w:cs="Times New Roman"/>
          <w:sz w:val="28"/>
          <w:szCs w:val="28"/>
          <w:lang w:val="uk-UA"/>
        </w:rPr>
        <w:t xml:space="preserve"> </w:t>
      </w:r>
      <w:r w:rsidRPr="00553E39">
        <w:rPr>
          <w:rFonts w:ascii="Times New Roman" w:hAnsi="Times New Roman" w:cs="Times New Roman"/>
          <w:sz w:val="28"/>
          <w:szCs w:val="28"/>
          <w:lang w:val="en-US"/>
        </w:rPr>
        <w:t>of</w:t>
      </w:r>
      <w:r w:rsidRPr="00553E39">
        <w:rPr>
          <w:rFonts w:ascii="Times New Roman" w:hAnsi="Times New Roman" w:cs="Times New Roman"/>
          <w:sz w:val="28"/>
          <w:szCs w:val="28"/>
          <w:lang w:val="uk-UA"/>
        </w:rPr>
        <w:t xml:space="preserve"> </w:t>
      </w:r>
      <w:r w:rsidRPr="00553E39">
        <w:rPr>
          <w:rFonts w:ascii="Times New Roman" w:hAnsi="Times New Roman" w:cs="Times New Roman"/>
          <w:sz w:val="28"/>
          <w:szCs w:val="28"/>
          <w:lang w:val="en-US"/>
        </w:rPr>
        <w:t>the</w:t>
      </w:r>
      <w:r w:rsidRPr="00553E39">
        <w:rPr>
          <w:rFonts w:ascii="Times New Roman" w:hAnsi="Times New Roman" w:cs="Times New Roman"/>
          <w:sz w:val="28"/>
          <w:szCs w:val="28"/>
          <w:lang w:val="uk-UA"/>
        </w:rPr>
        <w:t xml:space="preserve"> </w:t>
      </w:r>
      <w:r w:rsidRPr="00553E39">
        <w:rPr>
          <w:rFonts w:ascii="Times New Roman" w:hAnsi="Times New Roman" w:cs="Times New Roman"/>
          <w:sz w:val="28"/>
          <w:szCs w:val="28"/>
          <w:lang w:val="en-US"/>
        </w:rPr>
        <w:t>obtained</w:t>
      </w:r>
      <w:r w:rsidRPr="00553E39">
        <w:rPr>
          <w:rFonts w:ascii="Times New Roman" w:hAnsi="Times New Roman" w:cs="Times New Roman"/>
          <w:sz w:val="28"/>
          <w:szCs w:val="28"/>
          <w:lang w:val="uk-UA"/>
        </w:rPr>
        <w:t xml:space="preserve"> </w:t>
      </w:r>
      <w:r w:rsidRPr="00553E39">
        <w:rPr>
          <w:rFonts w:ascii="Times New Roman" w:hAnsi="Times New Roman" w:cs="Times New Roman"/>
          <w:sz w:val="28"/>
          <w:szCs w:val="28"/>
          <w:lang w:val="en-US"/>
        </w:rPr>
        <w:t>results</w:t>
      </w:r>
      <w:r w:rsidRPr="00E146DD">
        <w:rPr>
          <w:rFonts w:ascii="Times New Roman" w:hAnsi="Times New Roman" w:cs="Times New Roman"/>
          <w:b/>
          <w:sz w:val="28"/>
          <w:szCs w:val="28"/>
          <w:lang w:val="en-US"/>
        </w:rPr>
        <w:t>.</w:t>
      </w:r>
      <w:proofErr w:type="gramEnd"/>
      <w:r w:rsidRPr="00E146DD">
        <w:rPr>
          <w:rFonts w:ascii="Times New Roman" w:hAnsi="Times New Roman" w:cs="Times New Roman"/>
          <w:b/>
          <w:sz w:val="28"/>
          <w:szCs w:val="28"/>
          <w:lang w:val="uk-UA"/>
        </w:rPr>
        <w:t xml:space="preserve"> </w:t>
      </w:r>
      <w:r w:rsidRPr="00E146DD">
        <w:rPr>
          <w:rFonts w:ascii="Times New Roman" w:hAnsi="Times New Roman" w:cs="Times New Roman"/>
          <w:sz w:val="28"/>
          <w:szCs w:val="28"/>
          <w:lang w:val="en-US"/>
        </w:rPr>
        <w:t>It has been made the research of</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the</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evolution</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of</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the</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legislation</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of</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Ukraine</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with</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the</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aim</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of</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identifying</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the</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gaps</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and</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combating</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contemporary</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problems</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which</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prevent</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the</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protection</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of</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industrial</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designs</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in</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terms</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of</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changing</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conception</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of</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modern</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commodity</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production</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and</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in</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terms</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of</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a</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significant</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reduction of the product life cycle. It has also been conducted a comprehensive study of the norms of national legislation that regulate relations related to the verification of the compliance of industrial designs, the conditions of security, the scope of legal protection of the industrial designs and the fact of use of industrial designs. The practice of application of those norms in compliance with the relevant norms of the EU legislation and law enforcement practice has also been analyzed. Scientific novelty of the research is as follows: It has been substantiated that Article 1 of the Civil Code of Ukraine must provide not only the civil law relationship regulation but also the protection of subjective rights and legitimate interests of the parts according to Article 3 of the Constitution of Ukraine</w:t>
      </w:r>
      <w:r w:rsidRPr="00E146DD">
        <w:rPr>
          <w:rFonts w:ascii="Times New Roman" w:hAnsi="Times New Roman" w:cs="Times New Roman"/>
          <w:bCs/>
          <w:sz w:val="28"/>
          <w:szCs w:val="28"/>
          <w:lang w:val="uk-UA"/>
        </w:rPr>
        <w:t>;</w:t>
      </w:r>
      <w:r w:rsidR="00553E39">
        <w:rPr>
          <w:rFonts w:ascii="Times New Roman" w:hAnsi="Times New Roman" w:cs="Times New Roman"/>
          <w:sz w:val="28"/>
          <w:szCs w:val="28"/>
          <w:lang w:val="en-US"/>
        </w:rPr>
        <w:t xml:space="preserve"> a</w:t>
      </w:r>
      <w:r w:rsidRPr="00E146DD">
        <w:rPr>
          <w:rFonts w:ascii="Times New Roman" w:hAnsi="Times New Roman" w:cs="Times New Roman"/>
          <w:sz w:val="28"/>
          <w:szCs w:val="28"/>
          <w:lang w:val="en-US"/>
        </w:rPr>
        <w:t xml:space="preserve"> new definition of civil protection of the industrial designs mechanism as a part of the system of protection of the right to intellectu</w:t>
      </w:r>
      <w:r w:rsidR="00553E39">
        <w:rPr>
          <w:rFonts w:ascii="Times New Roman" w:hAnsi="Times New Roman" w:cs="Times New Roman"/>
          <w:sz w:val="28"/>
          <w:szCs w:val="28"/>
          <w:lang w:val="en-US"/>
        </w:rPr>
        <w:t>al property has been developed</w:t>
      </w:r>
      <w:r w:rsidR="00553E39">
        <w:rPr>
          <w:rFonts w:ascii="Times New Roman" w:hAnsi="Times New Roman" w:cs="Times New Roman"/>
          <w:sz w:val="28"/>
          <w:szCs w:val="28"/>
          <w:lang w:val="uk-UA"/>
        </w:rPr>
        <w:t xml:space="preserve">; </w:t>
      </w:r>
      <w:r w:rsidR="00553E39">
        <w:rPr>
          <w:rFonts w:ascii="Times New Roman" w:hAnsi="Times New Roman" w:cs="Times New Roman"/>
          <w:sz w:val="28"/>
          <w:szCs w:val="28"/>
          <w:lang w:val="en-US"/>
        </w:rPr>
        <w:t>i</w:t>
      </w:r>
      <w:r w:rsidRPr="00E146DD">
        <w:rPr>
          <w:rFonts w:ascii="Times New Roman" w:hAnsi="Times New Roman" w:cs="Times New Roman"/>
          <w:sz w:val="28"/>
          <w:szCs w:val="28"/>
          <w:lang w:val="en-US"/>
        </w:rPr>
        <w:t>t has been set out the system of legal institutions that ensure the opportunity for the participants in legal relationship to exercise their rights and interests protected by the law to industrial designs as well as to have the protection from violation of their rights and from interference with the exercise of industrial design rights</w:t>
      </w:r>
      <w:r w:rsidRPr="00E146DD">
        <w:rPr>
          <w:rFonts w:ascii="Times New Roman" w:hAnsi="Times New Roman" w:cs="Times New Roman"/>
          <w:sz w:val="28"/>
          <w:szCs w:val="28"/>
          <w:lang w:val="uk-UA"/>
        </w:rPr>
        <w:t xml:space="preserve">; </w:t>
      </w:r>
      <w:proofErr w:type="spellStart"/>
      <w:r w:rsidR="00553E39">
        <w:rPr>
          <w:rFonts w:ascii="Times New Roman" w:hAnsi="Times New Roman" w:cs="Times New Roman"/>
          <w:sz w:val="28"/>
          <w:szCs w:val="28"/>
          <w:lang w:val="en-US"/>
        </w:rPr>
        <w:t>i</w:t>
      </w:r>
      <w:r w:rsidRPr="00E146DD">
        <w:rPr>
          <w:rFonts w:ascii="Times New Roman" w:hAnsi="Times New Roman" w:cs="Times New Roman"/>
          <w:sz w:val="28"/>
          <w:szCs w:val="28"/>
          <w:lang w:val="en-US"/>
        </w:rPr>
        <w:t>has</w:t>
      </w:r>
      <w:proofErr w:type="spellEnd"/>
      <w:r w:rsidRPr="00E146DD">
        <w:rPr>
          <w:rFonts w:ascii="Times New Roman" w:hAnsi="Times New Roman" w:cs="Times New Roman"/>
          <w:sz w:val="28"/>
          <w:szCs w:val="28"/>
          <w:lang w:val="en-US"/>
        </w:rPr>
        <w:t xml:space="preserve"> also been found that in modern conditions the civil protection of industrial designs is an integral part of the general legal framework for absolute industrial design rights on the basis of the development direction of national legislation and traditional civil law institutions</w:t>
      </w:r>
      <w:r w:rsidRPr="00E146DD">
        <w:rPr>
          <w:rFonts w:ascii="Times New Roman" w:hAnsi="Times New Roman" w:cs="Times New Roman"/>
          <w:sz w:val="28"/>
          <w:szCs w:val="28"/>
          <w:lang w:val="uk-UA"/>
        </w:rPr>
        <w:t>;</w:t>
      </w:r>
      <w:r w:rsidR="00553E39">
        <w:rPr>
          <w:rFonts w:ascii="Times New Roman" w:hAnsi="Times New Roman" w:cs="Times New Roman"/>
          <w:sz w:val="28"/>
          <w:szCs w:val="28"/>
          <w:lang w:val="en-US"/>
        </w:rPr>
        <w:t xml:space="preserve"> it</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has</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been</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clarified</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that</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the</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industrial</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design</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protection</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has</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a</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number</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of</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varieties:</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previous</w:t>
      </w:r>
      <w:r w:rsidRPr="00E146DD">
        <w:rPr>
          <w:rFonts w:ascii="Times New Roman" w:hAnsi="Times New Roman" w:cs="Times New Roman"/>
          <w:sz w:val="28"/>
          <w:szCs w:val="28"/>
          <w:lang w:val="uk-UA"/>
        </w:rPr>
        <w:t xml:space="preserve"> – </w:t>
      </w:r>
      <w:r w:rsidRPr="00E146DD">
        <w:rPr>
          <w:rFonts w:ascii="Times New Roman" w:hAnsi="Times New Roman" w:cs="Times New Roman"/>
          <w:sz w:val="28"/>
          <w:szCs w:val="28"/>
          <w:lang w:val="en-US"/>
        </w:rPr>
        <w:t>from</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the</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moment</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of</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development</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of</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an</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object</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until</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the</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date</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of</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the</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patient</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application;</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temporary</w:t>
      </w:r>
      <w:r w:rsidRPr="00E146DD">
        <w:rPr>
          <w:rFonts w:ascii="Times New Roman" w:hAnsi="Times New Roman" w:cs="Times New Roman"/>
          <w:sz w:val="28"/>
          <w:szCs w:val="28"/>
          <w:lang w:val="uk-UA"/>
        </w:rPr>
        <w:t xml:space="preserve"> – </w:t>
      </w:r>
      <w:r w:rsidRPr="00E146DD">
        <w:rPr>
          <w:rFonts w:ascii="Times New Roman" w:hAnsi="Times New Roman" w:cs="Times New Roman"/>
          <w:sz w:val="28"/>
          <w:szCs w:val="28"/>
          <w:lang w:val="en-US"/>
        </w:rPr>
        <w:t>for</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the</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period</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of</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patenting</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and for</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short life</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products;</w:t>
      </w:r>
      <w:r w:rsidRPr="00E146DD">
        <w:rPr>
          <w:rFonts w:ascii="Times New Roman" w:hAnsi="Times New Roman" w:cs="Times New Roman"/>
          <w:sz w:val="28"/>
          <w:szCs w:val="28"/>
          <w:lang w:val="uk-UA"/>
        </w:rPr>
        <w:t xml:space="preserve"> </w:t>
      </w:r>
      <w:r w:rsidRPr="00E146DD">
        <w:rPr>
          <w:rFonts w:ascii="Times New Roman" w:hAnsi="Times New Roman" w:cs="Times New Roman"/>
          <w:sz w:val="28"/>
          <w:szCs w:val="28"/>
          <w:lang w:val="en-US"/>
        </w:rPr>
        <w:t>basic – from the moment of issuance of patent within the period of its validity; subsequent protection – from the moment of termination of the patent unless the product manufactured on its basis is released to the market; subsidiary – when the mark of industrial design protection is simultaneously protected by other patent institutions and intellectual property rights</w:t>
      </w:r>
      <w:r w:rsidRPr="00E146DD">
        <w:rPr>
          <w:rFonts w:ascii="Times New Roman" w:hAnsi="Times New Roman" w:cs="Times New Roman"/>
          <w:sz w:val="28"/>
          <w:szCs w:val="28"/>
          <w:lang w:val="uk-UA"/>
        </w:rPr>
        <w:t>;</w:t>
      </w:r>
      <w:r w:rsidR="00553E39">
        <w:rPr>
          <w:rFonts w:ascii="Times New Roman" w:hAnsi="Times New Roman" w:cs="Times New Roman"/>
          <w:sz w:val="28"/>
          <w:szCs w:val="28"/>
          <w:lang w:val="en-US"/>
        </w:rPr>
        <w:t xml:space="preserve"> t</w:t>
      </w:r>
      <w:r w:rsidRPr="00E146DD">
        <w:rPr>
          <w:rFonts w:ascii="Times New Roman" w:hAnsi="Times New Roman" w:cs="Times New Roman"/>
          <w:sz w:val="28"/>
          <w:szCs w:val="28"/>
          <w:lang w:val="en-US"/>
        </w:rPr>
        <w:t>he alternative protection of industrial design rights has been suggested while taking into account modern information and registration procedures, in particular the accreditation of industrial design and providing them legal protection from the moment of this accreditation in the International Registration of Industrial Designs</w:t>
      </w:r>
      <w:r w:rsidRPr="00E146DD">
        <w:rPr>
          <w:rFonts w:ascii="Times New Roman" w:hAnsi="Times New Roman" w:cs="Times New Roman"/>
          <w:sz w:val="28"/>
          <w:szCs w:val="28"/>
          <w:lang w:val="uk-UA"/>
        </w:rPr>
        <w:t>;</w:t>
      </w:r>
      <w:r w:rsidR="00553E39">
        <w:rPr>
          <w:rFonts w:ascii="Times New Roman" w:hAnsi="Times New Roman" w:cs="Times New Roman"/>
          <w:sz w:val="28"/>
          <w:szCs w:val="28"/>
          <w:lang w:val="en-US"/>
        </w:rPr>
        <w:t xml:space="preserve"> t</w:t>
      </w:r>
      <w:r w:rsidRPr="00E146DD">
        <w:rPr>
          <w:rFonts w:ascii="Times New Roman" w:hAnsi="Times New Roman" w:cs="Times New Roman"/>
          <w:sz w:val="28"/>
          <w:szCs w:val="28"/>
          <w:lang w:val="en-US"/>
        </w:rPr>
        <w:t>he recommendations on the ratio of legal protection of industrial designs to legal protection of related objects of intellectual property have been suggested in order to generalize the practice of applying current legislation and to provide methodical assistance to applicants and experts</w:t>
      </w:r>
      <w:r w:rsidRPr="00E146DD">
        <w:rPr>
          <w:rFonts w:ascii="Times New Roman" w:hAnsi="Times New Roman" w:cs="Times New Roman"/>
          <w:sz w:val="28"/>
          <w:szCs w:val="28"/>
          <w:lang w:val="uk-UA"/>
        </w:rPr>
        <w:t>;</w:t>
      </w:r>
    </w:p>
    <w:p w:rsidR="00E146DD" w:rsidRPr="00E146DD" w:rsidRDefault="00553E39" w:rsidP="00553E3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en-US"/>
        </w:rPr>
        <w:t>t</w:t>
      </w:r>
      <w:r w:rsidR="00E146DD" w:rsidRPr="00E146DD">
        <w:rPr>
          <w:rFonts w:ascii="Times New Roman" w:hAnsi="Times New Roman" w:cs="Times New Roman"/>
          <w:sz w:val="28"/>
          <w:szCs w:val="28"/>
          <w:lang w:val="en-US"/>
        </w:rPr>
        <w:t>he Amendments</w:t>
      </w:r>
      <w:r w:rsidR="00E146DD" w:rsidRPr="00E146DD">
        <w:rPr>
          <w:rFonts w:ascii="Times New Roman" w:hAnsi="Times New Roman" w:cs="Times New Roman"/>
          <w:sz w:val="28"/>
          <w:szCs w:val="28"/>
          <w:lang w:val="uk-UA"/>
        </w:rPr>
        <w:t xml:space="preserve"> </w:t>
      </w:r>
      <w:r w:rsidR="00E146DD" w:rsidRPr="00E146DD">
        <w:rPr>
          <w:rFonts w:ascii="Times New Roman" w:hAnsi="Times New Roman" w:cs="Times New Roman"/>
          <w:sz w:val="28"/>
          <w:szCs w:val="28"/>
          <w:lang w:val="en-US"/>
        </w:rPr>
        <w:t>to</w:t>
      </w:r>
      <w:r w:rsidR="00E146DD" w:rsidRPr="00E146DD">
        <w:rPr>
          <w:rFonts w:ascii="Times New Roman" w:hAnsi="Times New Roman" w:cs="Times New Roman"/>
          <w:sz w:val="28"/>
          <w:szCs w:val="28"/>
          <w:lang w:val="uk-UA"/>
        </w:rPr>
        <w:t xml:space="preserve"> </w:t>
      </w:r>
      <w:r w:rsidR="00E146DD" w:rsidRPr="00E146DD">
        <w:rPr>
          <w:rFonts w:ascii="Times New Roman" w:hAnsi="Times New Roman" w:cs="Times New Roman"/>
          <w:sz w:val="28"/>
          <w:szCs w:val="28"/>
          <w:lang w:val="en-US"/>
        </w:rPr>
        <w:t>the</w:t>
      </w:r>
      <w:r w:rsidR="00E146DD" w:rsidRPr="00E146DD">
        <w:rPr>
          <w:rFonts w:ascii="Times New Roman" w:hAnsi="Times New Roman" w:cs="Times New Roman"/>
          <w:sz w:val="28"/>
          <w:szCs w:val="28"/>
          <w:lang w:val="uk-UA"/>
        </w:rPr>
        <w:t xml:space="preserve"> </w:t>
      </w:r>
      <w:r w:rsidR="00E146DD" w:rsidRPr="00E146DD">
        <w:rPr>
          <w:rFonts w:ascii="Times New Roman" w:hAnsi="Times New Roman" w:cs="Times New Roman"/>
          <w:sz w:val="28"/>
          <w:szCs w:val="28"/>
          <w:lang w:val="en-US"/>
        </w:rPr>
        <w:t>Law</w:t>
      </w:r>
      <w:r w:rsidR="00E146DD" w:rsidRPr="00E146DD">
        <w:rPr>
          <w:rFonts w:ascii="Times New Roman" w:hAnsi="Times New Roman" w:cs="Times New Roman"/>
          <w:sz w:val="28"/>
          <w:szCs w:val="28"/>
          <w:lang w:val="uk-UA"/>
        </w:rPr>
        <w:t xml:space="preserve"> </w:t>
      </w:r>
      <w:r w:rsidR="00E146DD" w:rsidRPr="00E146DD">
        <w:rPr>
          <w:rFonts w:ascii="Times New Roman" w:hAnsi="Times New Roman" w:cs="Times New Roman"/>
          <w:sz w:val="28"/>
          <w:szCs w:val="28"/>
          <w:lang w:val="en-US"/>
        </w:rPr>
        <w:t>of</w:t>
      </w:r>
      <w:r w:rsidR="00E146DD" w:rsidRPr="00E146DD">
        <w:rPr>
          <w:rFonts w:ascii="Times New Roman" w:hAnsi="Times New Roman" w:cs="Times New Roman"/>
          <w:sz w:val="28"/>
          <w:szCs w:val="28"/>
          <w:lang w:val="uk-UA"/>
        </w:rPr>
        <w:t xml:space="preserve"> </w:t>
      </w:r>
      <w:r w:rsidR="00E146DD" w:rsidRPr="00E146DD">
        <w:rPr>
          <w:rFonts w:ascii="Times New Roman" w:hAnsi="Times New Roman" w:cs="Times New Roman"/>
          <w:sz w:val="28"/>
          <w:szCs w:val="28"/>
          <w:lang w:val="en-US"/>
        </w:rPr>
        <w:t>Ukraine</w:t>
      </w:r>
      <w:r w:rsidR="00E146DD" w:rsidRPr="00E146DD">
        <w:rPr>
          <w:rFonts w:ascii="Times New Roman" w:hAnsi="Times New Roman" w:cs="Times New Roman"/>
          <w:sz w:val="28"/>
          <w:szCs w:val="28"/>
          <w:lang w:val="uk-UA"/>
        </w:rPr>
        <w:t xml:space="preserve"> </w:t>
      </w:r>
      <w:r w:rsidR="00E146DD" w:rsidRPr="00E146DD">
        <w:rPr>
          <w:rFonts w:ascii="Times New Roman" w:hAnsi="Times New Roman" w:cs="Times New Roman"/>
          <w:sz w:val="28"/>
          <w:szCs w:val="28"/>
          <w:lang w:val="en-US"/>
        </w:rPr>
        <w:t>on</w:t>
      </w:r>
      <w:r w:rsidR="00E146DD" w:rsidRPr="00E146DD">
        <w:rPr>
          <w:rFonts w:ascii="Times New Roman" w:hAnsi="Times New Roman" w:cs="Times New Roman"/>
          <w:sz w:val="28"/>
          <w:szCs w:val="28"/>
          <w:lang w:val="uk-UA"/>
        </w:rPr>
        <w:t xml:space="preserve"> </w:t>
      </w:r>
      <w:r w:rsidR="00E146DD" w:rsidRPr="00E146DD">
        <w:rPr>
          <w:rFonts w:ascii="Times New Roman" w:hAnsi="Times New Roman" w:cs="Times New Roman"/>
          <w:sz w:val="28"/>
          <w:szCs w:val="28"/>
          <w:lang w:val="en-US"/>
        </w:rPr>
        <w:t>Protection</w:t>
      </w:r>
      <w:r w:rsidR="00E146DD" w:rsidRPr="00E146DD">
        <w:rPr>
          <w:rFonts w:ascii="Times New Roman" w:hAnsi="Times New Roman" w:cs="Times New Roman"/>
          <w:sz w:val="28"/>
          <w:szCs w:val="28"/>
          <w:lang w:val="uk-UA"/>
        </w:rPr>
        <w:t xml:space="preserve"> </w:t>
      </w:r>
      <w:r w:rsidR="00E146DD" w:rsidRPr="00E146DD">
        <w:rPr>
          <w:rFonts w:ascii="Times New Roman" w:hAnsi="Times New Roman" w:cs="Times New Roman"/>
          <w:sz w:val="28"/>
          <w:szCs w:val="28"/>
          <w:lang w:val="en-US"/>
        </w:rPr>
        <w:t>of</w:t>
      </w:r>
      <w:r w:rsidR="00E146DD" w:rsidRPr="00E146DD">
        <w:rPr>
          <w:rFonts w:ascii="Times New Roman" w:hAnsi="Times New Roman" w:cs="Times New Roman"/>
          <w:sz w:val="28"/>
          <w:szCs w:val="28"/>
          <w:lang w:val="uk-UA"/>
        </w:rPr>
        <w:t xml:space="preserve"> </w:t>
      </w:r>
      <w:r w:rsidR="00E146DD" w:rsidRPr="00E146DD">
        <w:rPr>
          <w:rFonts w:ascii="Times New Roman" w:hAnsi="Times New Roman" w:cs="Times New Roman"/>
          <w:sz w:val="28"/>
          <w:szCs w:val="28"/>
          <w:lang w:val="en-US"/>
        </w:rPr>
        <w:t>Rights</w:t>
      </w:r>
      <w:r w:rsidR="00E146DD" w:rsidRPr="00E146DD">
        <w:rPr>
          <w:rFonts w:ascii="Times New Roman" w:hAnsi="Times New Roman" w:cs="Times New Roman"/>
          <w:sz w:val="28"/>
          <w:szCs w:val="28"/>
          <w:lang w:val="uk-UA"/>
        </w:rPr>
        <w:t xml:space="preserve"> </w:t>
      </w:r>
      <w:r w:rsidR="00E146DD" w:rsidRPr="00E146DD">
        <w:rPr>
          <w:rFonts w:ascii="Times New Roman" w:hAnsi="Times New Roman" w:cs="Times New Roman"/>
          <w:sz w:val="28"/>
          <w:szCs w:val="28"/>
          <w:lang w:val="en-US"/>
        </w:rPr>
        <w:t>to</w:t>
      </w:r>
      <w:r w:rsidR="00E146DD" w:rsidRPr="00E146DD">
        <w:rPr>
          <w:rFonts w:ascii="Times New Roman" w:hAnsi="Times New Roman" w:cs="Times New Roman"/>
          <w:sz w:val="28"/>
          <w:szCs w:val="28"/>
          <w:lang w:val="uk-UA"/>
        </w:rPr>
        <w:t xml:space="preserve"> </w:t>
      </w:r>
      <w:r w:rsidR="00E146DD" w:rsidRPr="00E146DD">
        <w:rPr>
          <w:rFonts w:ascii="Times New Roman" w:hAnsi="Times New Roman" w:cs="Times New Roman"/>
          <w:sz w:val="28"/>
          <w:szCs w:val="28"/>
          <w:lang w:val="en-US"/>
        </w:rPr>
        <w:t>Industrial</w:t>
      </w:r>
      <w:r w:rsidR="00E146DD" w:rsidRPr="00E146DD">
        <w:rPr>
          <w:rFonts w:ascii="Times New Roman" w:hAnsi="Times New Roman" w:cs="Times New Roman"/>
          <w:sz w:val="28"/>
          <w:szCs w:val="28"/>
          <w:lang w:val="uk-UA"/>
        </w:rPr>
        <w:t xml:space="preserve"> </w:t>
      </w:r>
      <w:r w:rsidR="00E146DD" w:rsidRPr="00E146DD">
        <w:rPr>
          <w:rFonts w:ascii="Times New Roman" w:hAnsi="Times New Roman" w:cs="Times New Roman"/>
          <w:sz w:val="28"/>
          <w:szCs w:val="28"/>
          <w:lang w:val="en-US"/>
        </w:rPr>
        <w:t>Designs</w:t>
      </w:r>
      <w:r w:rsidR="00E146DD" w:rsidRPr="00E146DD">
        <w:rPr>
          <w:rFonts w:ascii="Times New Roman" w:hAnsi="Times New Roman" w:cs="Times New Roman"/>
          <w:sz w:val="28"/>
          <w:szCs w:val="28"/>
          <w:lang w:val="uk-UA"/>
        </w:rPr>
        <w:t xml:space="preserve"> </w:t>
      </w:r>
      <w:r w:rsidR="00E146DD" w:rsidRPr="00E146DD">
        <w:rPr>
          <w:rFonts w:ascii="Times New Roman" w:hAnsi="Times New Roman" w:cs="Times New Roman"/>
          <w:sz w:val="28"/>
          <w:szCs w:val="28"/>
          <w:lang w:val="en-US"/>
        </w:rPr>
        <w:t>concerning</w:t>
      </w:r>
      <w:r w:rsidR="00E146DD" w:rsidRPr="00E146DD">
        <w:rPr>
          <w:rFonts w:ascii="Times New Roman" w:hAnsi="Times New Roman" w:cs="Times New Roman"/>
          <w:sz w:val="28"/>
          <w:szCs w:val="28"/>
          <w:lang w:val="uk-UA"/>
        </w:rPr>
        <w:t xml:space="preserve"> </w:t>
      </w:r>
      <w:r w:rsidR="00E146DD" w:rsidRPr="00E146DD">
        <w:rPr>
          <w:rFonts w:ascii="Times New Roman" w:hAnsi="Times New Roman" w:cs="Times New Roman"/>
          <w:sz w:val="28"/>
          <w:szCs w:val="28"/>
          <w:lang w:val="en-US"/>
        </w:rPr>
        <w:t>a</w:t>
      </w:r>
      <w:r w:rsidR="00E146DD" w:rsidRPr="00E146DD">
        <w:rPr>
          <w:rFonts w:ascii="Times New Roman" w:hAnsi="Times New Roman" w:cs="Times New Roman"/>
          <w:sz w:val="28"/>
          <w:szCs w:val="28"/>
          <w:lang w:val="uk-UA"/>
        </w:rPr>
        <w:t xml:space="preserve"> </w:t>
      </w:r>
      <w:r w:rsidR="00E146DD" w:rsidRPr="00E146DD">
        <w:rPr>
          <w:rFonts w:ascii="Times New Roman" w:hAnsi="Times New Roman" w:cs="Times New Roman"/>
          <w:sz w:val="28"/>
          <w:szCs w:val="28"/>
          <w:lang w:val="en-US"/>
        </w:rPr>
        <w:t>list</w:t>
      </w:r>
      <w:r w:rsidR="00E146DD" w:rsidRPr="00E146DD">
        <w:rPr>
          <w:rFonts w:ascii="Times New Roman" w:hAnsi="Times New Roman" w:cs="Times New Roman"/>
          <w:sz w:val="28"/>
          <w:szCs w:val="28"/>
          <w:lang w:val="uk-UA"/>
        </w:rPr>
        <w:t xml:space="preserve"> </w:t>
      </w:r>
      <w:r w:rsidR="00E146DD" w:rsidRPr="00E146DD">
        <w:rPr>
          <w:rFonts w:ascii="Times New Roman" w:hAnsi="Times New Roman" w:cs="Times New Roman"/>
          <w:sz w:val="28"/>
          <w:szCs w:val="28"/>
          <w:lang w:val="en-US"/>
        </w:rPr>
        <w:t>of</w:t>
      </w:r>
      <w:r w:rsidR="00E146DD" w:rsidRPr="00E146DD">
        <w:rPr>
          <w:rFonts w:ascii="Times New Roman" w:hAnsi="Times New Roman" w:cs="Times New Roman"/>
          <w:sz w:val="28"/>
          <w:szCs w:val="28"/>
          <w:lang w:val="uk-UA"/>
        </w:rPr>
        <w:t xml:space="preserve"> </w:t>
      </w:r>
      <w:r w:rsidR="00E146DD" w:rsidRPr="00E146DD">
        <w:rPr>
          <w:rFonts w:ascii="Times New Roman" w:hAnsi="Times New Roman" w:cs="Times New Roman"/>
          <w:sz w:val="28"/>
          <w:szCs w:val="28"/>
          <w:lang w:val="en-US"/>
        </w:rPr>
        <w:t>essential</w:t>
      </w:r>
      <w:r w:rsidR="00E146DD" w:rsidRPr="00E146DD">
        <w:rPr>
          <w:rFonts w:ascii="Times New Roman" w:hAnsi="Times New Roman" w:cs="Times New Roman"/>
          <w:sz w:val="28"/>
          <w:szCs w:val="28"/>
          <w:lang w:val="uk-UA"/>
        </w:rPr>
        <w:t xml:space="preserve"> </w:t>
      </w:r>
      <w:r w:rsidR="00E146DD" w:rsidRPr="00E146DD">
        <w:rPr>
          <w:rFonts w:ascii="Times New Roman" w:hAnsi="Times New Roman" w:cs="Times New Roman"/>
          <w:sz w:val="28"/>
          <w:szCs w:val="28"/>
          <w:lang w:val="en-US"/>
        </w:rPr>
        <w:t>conditions have</w:t>
      </w:r>
      <w:r w:rsidR="00E146DD" w:rsidRPr="00E146DD">
        <w:rPr>
          <w:rFonts w:ascii="Times New Roman" w:hAnsi="Times New Roman" w:cs="Times New Roman"/>
          <w:sz w:val="28"/>
          <w:szCs w:val="28"/>
          <w:lang w:val="uk-UA"/>
        </w:rPr>
        <w:t xml:space="preserve"> </w:t>
      </w:r>
      <w:r w:rsidR="00E146DD" w:rsidRPr="00E146DD">
        <w:rPr>
          <w:rFonts w:ascii="Times New Roman" w:hAnsi="Times New Roman" w:cs="Times New Roman"/>
          <w:sz w:val="28"/>
          <w:szCs w:val="28"/>
          <w:lang w:val="en-US"/>
        </w:rPr>
        <w:t>also</w:t>
      </w:r>
      <w:r w:rsidR="00E146DD" w:rsidRPr="00E146DD">
        <w:rPr>
          <w:rFonts w:ascii="Times New Roman" w:hAnsi="Times New Roman" w:cs="Times New Roman"/>
          <w:sz w:val="28"/>
          <w:szCs w:val="28"/>
          <w:lang w:val="uk-UA"/>
        </w:rPr>
        <w:t xml:space="preserve"> </w:t>
      </w:r>
      <w:r w:rsidR="00E146DD" w:rsidRPr="00E146DD">
        <w:rPr>
          <w:rFonts w:ascii="Times New Roman" w:hAnsi="Times New Roman" w:cs="Times New Roman"/>
          <w:sz w:val="28"/>
          <w:szCs w:val="28"/>
          <w:lang w:val="en-US"/>
        </w:rPr>
        <w:t>been</w:t>
      </w:r>
      <w:r w:rsidR="00E146DD" w:rsidRPr="00E146DD">
        <w:rPr>
          <w:rFonts w:ascii="Times New Roman" w:hAnsi="Times New Roman" w:cs="Times New Roman"/>
          <w:sz w:val="28"/>
          <w:szCs w:val="28"/>
          <w:lang w:val="uk-UA"/>
        </w:rPr>
        <w:t xml:space="preserve"> </w:t>
      </w:r>
      <w:r w:rsidR="00E146DD" w:rsidRPr="00E146DD">
        <w:rPr>
          <w:rFonts w:ascii="Times New Roman" w:hAnsi="Times New Roman" w:cs="Times New Roman"/>
          <w:sz w:val="28"/>
          <w:szCs w:val="28"/>
          <w:lang w:val="en-US"/>
        </w:rPr>
        <w:t>suggested</w:t>
      </w:r>
      <w:r w:rsidR="00E146DD" w:rsidRPr="00E146DD">
        <w:rPr>
          <w:rFonts w:ascii="Times New Roman" w:hAnsi="Times New Roman" w:cs="Times New Roman"/>
          <w:sz w:val="28"/>
          <w:szCs w:val="28"/>
          <w:lang w:val="uk-UA"/>
        </w:rPr>
        <w:t xml:space="preserve">, </w:t>
      </w:r>
      <w:r w:rsidR="00E146DD" w:rsidRPr="00E146DD">
        <w:rPr>
          <w:rFonts w:ascii="Times New Roman" w:hAnsi="Times New Roman" w:cs="Times New Roman"/>
          <w:sz w:val="28"/>
          <w:szCs w:val="28"/>
          <w:lang w:val="en-US"/>
        </w:rPr>
        <w:t>namely</w:t>
      </w:r>
      <w:r w:rsidR="00E146DD" w:rsidRPr="00E146DD">
        <w:rPr>
          <w:rFonts w:ascii="Times New Roman" w:hAnsi="Times New Roman" w:cs="Times New Roman"/>
          <w:sz w:val="28"/>
          <w:szCs w:val="28"/>
          <w:lang w:val="uk-UA"/>
        </w:rPr>
        <w:t>: «</w:t>
      </w:r>
      <w:r w:rsidR="00E146DD" w:rsidRPr="00E146DD">
        <w:rPr>
          <w:rFonts w:ascii="Times New Roman" w:hAnsi="Times New Roman" w:cs="Times New Roman"/>
          <w:sz w:val="28"/>
          <w:szCs w:val="28"/>
          <w:lang w:val="en-US"/>
        </w:rPr>
        <w:t>the possibility of registering of objects that reproduce trademarks or other objects of industrial property, which rights are owned by other persons or are well-known, cannot be registered as industrial designs</w:t>
      </w:r>
      <w:r w:rsidR="00E146DD" w:rsidRPr="00E146DD">
        <w:rPr>
          <w:rFonts w:ascii="Times New Roman" w:hAnsi="Times New Roman" w:cs="Times New Roman"/>
          <w:sz w:val="28"/>
          <w:szCs w:val="28"/>
          <w:lang w:val="uk-UA"/>
        </w:rPr>
        <w:t xml:space="preserve">»; </w:t>
      </w:r>
    </w:p>
    <w:p w:rsidR="00FF19DD" w:rsidRPr="0092054C" w:rsidRDefault="00FF19DD" w:rsidP="00FF19DD">
      <w:pPr>
        <w:spacing w:after="0" w:line="240" w:lineRule="auto"/>
        <w:ind w:firstLine="709"/>
        <w:jc w:val="both"/>
        <w:rPr>
          <w:rFonts w:ascii="Times New Roman" w:hAnsi="Times New Roman" w:cs="Times New Roman"/>
          <w:sz w:val="28"/>
          <w:szCs w:val="28"/>
          <w:lang w:val="uk-UA"/>
        </w:rPr>
      </w:pPr>
      <w:proofErr w:type="spellStart"/>
      <w:r w:rsidRPr="0092054C">
        <w:rPr>
          <w:rFonts w:ascii="Times New Roman" w:hAnsi="Times New Roman" w:cs="Times New Roman"/>
          <w:sz w:val="28"/>
          <w:szCs w:val="28"/>
          <w:lang w:val="uk-UA"/>
        </w:rPr>
        <w:lastRenderedPageBreak/>
        <w:t> </w:t>
      </w:r>
      <w:r w:rsidRPr="0092054C">
        <w:rPr>
          <w:rFonts w:ascii="Times New Roman" w:hAnsi="Times New Roman" w:cs="Times New Roman"/>
          <w:b/>
          <w:bCs/>
          <w:sz w:val="28"/>
          <w:szCs w:val="28"/>
          <w:lang w:val="uk-UA"/>
        </w:rPr>
        <w:t>Keyword</w:t>
      </w:r>
      <w:proofErr w:type="spellEnd"/>
      <w:r w:rsidRPr="0092054C">
        <w:rPr>
          <w:rFonts w:ascii="Times New Roman" w:hAnsi="Times New Roman" w:cs="Times New Roman"/>
          <w:b/>
          <w:bCs/>
          <w:sz w:val="28"/>
          <w:szCs w:val="28"/>
          <w:lang w:val="uk-UA"/>
        </w:rPr>
        <w:t>s:</w:t>
      </w:r>
      <w:r w:rsidRPr="0092054C">
        <w:rPr>
          <w:rFonts w:ascii="Times New Roman" w:hAnsi="Times New Roman" w:cs="Times New Roman"/>
          <w:sz w:val="28"/>
          <w:szCs w:val="28"/>
          <w:lang w:val="uk-UA"/>
        </w:rPr>
        <w:t xml:space="preserve"> intellectual </w:t>
      </w:r>
      <w:proofErr w:type="spellStart"/>
      <w:r w:rsidRPr="0092054C">
        <w:rPr>
          <w:rFonts w:ascii="Times New Roman" w:hAnsi="Times New Roman" w:cs="Times New Roman"/>
          <w:sz w:val="28"/>
          <w:szCs w:val="28"/>
          <w:lang w:val="uk-UA"/>
        </w:rPr>
        <w:t>property</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legal</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protection</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patent</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industrial</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design</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subject</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subjective</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rights</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functions</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of</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industrial</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design</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conditions</w:t>
      </w:r>
      <w:proofErr w:type="spellEnd"/>
      <w:r w:rsidRPr="0092054C">
        <w:rPr>
          <w:rFonts w:ascii="Times New Roman" w:hAnsi="Times New Roman" w:cs="Times New Roman"/>
          <w:sz w:val="28"/>
          <w:szCs w:val="28"/>
          <w:lang w:val="uk-UA"/>
        </w:rPr>
        <w:t xml:space="preserve"> </w:t>
      </w:r>
      <w:proofErr w:type="spellStart"/>
      <w:r w:rsidRPr="0092054C">
        <w:rPr>
          <w:rFonts w:ascii="Times New Roman" w:hAnsi="Times New Roman" w:cs="Times New Roman"/>
          <w:sz w:val="28"/>
          <w:szCs w:val="28"/>
          <w:lang w:val="uk-UA"/>
        </w:rPr>
        <w:t>for</w:t>
      </w:r>
      <w:proofErr w:type="spellEnd"/>
      <w:r w:rsidR="0028620B" w:rsidRPr="0028620B">
        <w:rPr>
          <w:rFonts w:ascii="Times New Roman" w:hAnsi="Times New Roman" w:cs="Times New Roman"/>
          <w:sz w:val="28"/>
          <w:szCs w:val="28"/>
          <w:lang w:val="en-US"/>
        </w:rPr>
        <w:t xml:space="preserve"> patentability</w:t>
      </w:r>
      <w:r w:rsidR="0028620B" w:rsidRPr="0028620B">
        <w:rPr>
          <w:rFonts w:ascii="Times New Roman" w:hAnsi="Times New Roman" w:cs="Times New Roman"/>
          <w:sz w:val="28"/>
          <w:szCs w:val="28"/>
          <w:lang w:val="uk-UA"/>
        </w:rPr>
        <w:t>.</w:t>
      </w:r>
    </w:p>
    <w:p w:rsidR="000E7848" w:rsidRDefault="000E7848" w:rsidP="00FF19DD">
      <w:pPr>
        <w:spacing w:after="0" w:line="240" w:lineRule="auto"/>
        <w:ind w:firstLine="709"/>
        <w:jc w:val="both"/>
        <w:rPr>
          <w:rFonts w:ascii="Times New Roman" w:hAnsi="Times New Roman" w:cs="Times New Roman"/>
          <w:sz w:val="28"/>
          <w:szCs w:val="28"/>
          <w:lang w:val="uk-UA"/>
        </w:rPr>
      </w:pPr>
    </w:p>
    <w:p w:rsidR="00815C32" w:rsidRPr="0092054C" w:rsidRDefault="00815C32" w:rsidP="00FF19DD">
      <w:pPr>
        <w:spacing w:after="0" w:line="240" w:lineRule="auto"/>
        <w:ind w:firstLine="709"/>
        <w:jc w:val="both"/>
        <w:rPr>
          <w:rFonts w:ascii="Times New Roman" w:hAnsi="Times New Roman" w:cs="Times New Roman"/>
          <w:sz w:val="28"/>
          <w:szCs w:val="28"/>
          <w:lang w:val="uk-UA"/>
        </w:rPr>
      </w:pPr>
    </w:p>
    <w:sectPr w:rsidR="00815C32" w:rsidRPr="0092054C" w:rsidSect="000E784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689" w:rsidRDefault="00A30689">
      <w:pPr>
        <w:spacing w:after="0" w:line="240" w:lineRule="auto"/>
      </w:pPr>
      <w:r>
        <w:separator/>
      </w:r>
    </w:p>
  </w:endnote>
  <w:endnote w:type="continuationSeparator" w:id="0">
    <w:p w:rsidR="00A30689" w:rsidRDefault="00A3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689" w:rsidRDefault="00A30689">
      <w:pPr>
        <w:spacing w:after="0" w:line="240" w:lineRule="auto"/>
      </w:pPr>
      <w:r>
        <w:separator/>
      </w:r>
    </w:p>
  </w:footnote>
  <w:footnote w:type="continuationSeparator" w:id="0">
    <w:p w:rsidR="00A30689" w:rsidRDefault="00A30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380841"/>
      <w:docPartObj>
        <w:docPartGallery w:val="Page Numbers (Top of Page)"/>
        <w:docPartUnique/>
      </w:docPartObj>
    </w:sdtPr>
    <w:sdtEndPr/>
    <w:sdtContent>
      <w:p w:rsidR="00CA499E" w:rsidRDefault="00CA499E">
        <w:pPr>
          <w:pStyle w:val="a3"/>
          <w:jc w:val="center"/>
        </w:pPr>
        <w:r>
          <w:fldChar w:fldCharType="begin"/>
        </w:r>
        <w:r>
          <w:instrText>PAGE   \* MERGEFORMAT</w:instrText>
        </w:r>
        <w:r>
          <w:fldChar w:fldCharType="separate"/>
        </w:r>
        <w:r w:rsidR="00051A09">
          <w:rPr>
            <w:noProof/>
          </w:rPr>
          <w:t>2</w:t>
        </w:r>
        <w:r>
          <w:fldChar w:fldCharType="end"/>
        </w:r>
      </w:p>
    </w:sdtContent>
  </w:sdt>
  <w:p w:rsidR="00CA499E" w:rsidRDefault="00CA499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99E" w:rsidRDefault="00CA499E">
    <w:pPr>
      <w:pStyle w:val="a3"/>
      <w:jc w:val="center"/>
    </w:pPr>
  </w:p>
  <w:p w:rsidR="00CA499E" w:rsidRDefault="00CA499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7A7"/>
    <w:multiLevelType w:val="hybridMultilevel"/>
    <w:tmpl w:val="89121BD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B1A75"/>
    <w:multiLevelType w:val="hybridMultilevel"/>
    <w:tmpl w:val="9768EA0C"/>
    <w:lvl w:ilvl="0" w:tplc="B5088598">
      <w:start w:val="3"/>
      <w:numFmt w:val="bullet"/>
      <w:lvlText w:val="-"/>
      <w:lvlJc w:val="left"/>
      <w:pPr>
        <w:ind w:left="927" w:hanging="360"/>
      </w:pPr>
      <w:rPr>
        <w:rFonts w:ascii="Times New Roman" w:eastAsia="Calibri" w:hAnsi="Times New Roman" w:cs="Times New Roman" w:hint="default"/>
        <w:i/>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5242A50"/>
    <w:multiLevelType w:val="hybridMultilevel"/>
    <w:tmpl w:val="25B271EA"/>
    <w:lvl w:ilvl="0" w:tplc="751E9A7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F470DDA"/>
    <w:multiLevelType w:val="multilevel"/>
    <w:tmpl w:val="37AE8D8E"/>
    <w:lvl w:ilvl="0">
      <w:start w:val="9"/>
      <w:numFmt w:val="decimal"/>
      <w:lvlText w:val="%1)"/>
      <w:lvlJc w:val="left"/>
      <w:pPr>
        <w:tabs>
          <w:tab w:val="num" w:pos="720"/>
        </w:tabs>
        <w:ind w:left="720" w:hanging="360"/>
      </w:pPr>
      <w:rPr>
        <w:rFonts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EB839B9"/>
    <w:multiLevelType w:val="multilevel"/>
    <w:tmpl w:val="9C34215A"/>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ind w:left="1714" w:hanging="10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79"/>
    <w:rsid w:val="00051A09"/>
    <w:rsid w:val="000556EC"/>
    <w:rsid w:val="00066B12"/>
    <w:rsid w:val="000908D3"/>
    <w:rsid w:val="000910B8"/>
    <w:rsid w:val="00093E32"/>
    <w:rsid w:val="000B1A36"/>
    <w:rsid w:val="000B4B4C"/>
    <w:rsid w:val="000E7848"/>
    <w:rsid w:val="00106729"/>
    <w:rsid w:val="001339D0"/>
    <w:rsid w:val="0016099D"/>
    <w:rsid w:val="00160E2A"/>
    <w:rsid w:val="00183232"/>
    <w:rsid w:val="0019674E"/>
    <w:rsid w:val="001C368B"/>
    <w:rsid w:val="001C4696"/>
    <w:rsid w:val="001D0BE2"/>
    <w:rsid w:val="001D15C0"/>
    <w:rsid w:val="001F6E83"/>
    <w:rsid w:val="00236886"/>
    <w:rsid w:val="00254570"/>
    <w:rsid w:val="002643E9"/>
    <w:rsid w:val="0028620B"/>
    <w:rsid w:val="00287FFD"/>
    <w:rsid w:val="00292D2C"/>
    <w:rsid w:val="002A18B7"/>
    <w:rsid w:val="002C7770"/>
    <w:rsid w:val="00300E20"/>
    <w:rsid w:val="00310371"/>
    <w:rsid w:val="0032234A"/>
    <w:rsid w:val="0033771A"/>
    <w:rsid w:val="003707C3"/>
    <w:rsid w:val="00380298"/>
    <w:rsid w:val="00381D8B"/>
    <w:rsid w:val="00390227"/>
    <w:rsid w:val="00394FA4"/>
    <w:rsid w:val="003F554C"/>
    <w:rsid w:val="00412F44"/>
    <w:rsid w:val="00444EEF"/>
    <w:rsid w:val="00445120"/>
    <w:rsid w:val="00446C44"/>
    <w:rsid w:val="0046300B"/>
    <w:rsid w:val="00492BA5"/>
    <w:rsid w:val="004D1FD4"/>
    <w:rsid w:val="00512D49"/>
    <w:rsid w:val="0052514A"/>
    <w:rsid w:val="00537312"/>
    <w:rsid w:val="00553E39"/>
    <w:rsid w:val="00563705"/>
    <w:rsid w:val="00587FB2"/>
    <w:rsid w:val="005A541C"/>
    <w:rsid w:val="005B0CD4"/>
    <w:rsid w:val="005C5D37"/>
    <w:rsid w:val="005D3D17"/>
    <w:rsid w:val="005E1355"/>
    <w:rsid w:val="00610871"/>
    <w:rsid w:val="0061579C"/>
    <w:rsid w:val="0063218F"/>
    <w:rsid w:val="006A513A"/>
    <w:rsid w:val="006B44E5"/>
    <w:rsid w:val="006E1837"/>
    <w:rsid w:val="006E287E"/>
    <w:rsid w:val="006E7226"/>
    <w:rsid w:val="006F0696"/>
    <w:rsid w:val="007119E4"/>
    <w:rsid w:val="00712374"/>
    <w:rsid w:val="00715FA0"/>
    <w:rsid w:val="00735932"/>
    <w:rsid w:val="00743462"/>
    <w:rsid w:val="0074381A"/>
    <w:rsid w:val="00747F1E"/>
    <w:rsid w:val="00767BB1"/>
    <w:rsid w:val="00792B47"/>
    <w:rsid w:val="0079341B"/>
    <w:rsid w:val="007A18AE"/>
    <w:rsid w:val="007C74DB"/>
    <w:rsid w:val="007D679A"/>
    <w:rsid w:val="007E598A"/>
    <w:rsid w:val="007E6F4B"/>
    <w:rsid w:val="00812E02"/>
    <w:rsid w:val="00815C32"/>
    <w:rsid w:val="008C1BFA"/>
    <w:rsid w:val="008F48F2"/>
    <w:rsid w:val="008F5FFD"/>
    <w:rsid w:val="00902D2A"/>
    <w:rsid w:val="00903478"/>
    <w:rsid w:val="0091151D"/>
    <w:rsid w:val="0092054C"/>
    <w:rsid w:val="00932D02"/>
    <w:rsid w:val="009415C3"/>
    <w:rsid w:val="00965579"/>
    <w:rsid w:val="00966369"/>
    <w:rsid w:val="0099267A"/>
    <w:rsid w:val="009978DD"/>
    <w:rsid w:val="009C4906"/>
    <w:rsid w:val="009E7236"/>
    <w:rsid w:val="009F6E6F"/>
    <w:rsid w:val="009F76C7"/>
    <w:rsid w:val="00A13BB3"/>
    <w:rsid w:val="00A17F4F"/>
    <w:rsid w:val="00A223B0"/>
    <w:rsid w:val="00A30689"/>
    <w:rsid w:val="00A841E3"/>
    <w:rsid w:val="00AB109A"/>
    <w:rsid w:val="00AB5635"/>
    <w:rsid w:val="00AD3E31"/>
    <w:rsid w:val="00AD7270"/>
    <w:rsid w:val="00B5216F"/>
    <w:rsid w:val="00B75D7C"/>
    <w:rsid w:val="00B85D02"/>
    <w:rsid w:val="00B92C5D"/>
    <w:rsid w:val="00B94157"/>
    <w:rsid w:val="00B94B5C"/>
    <w:rsid w:val="00BA3546"/>
    <w:rsid w:val="00BB7DB9"/>
    <w:rsid w:val="00C24B12"/>
    <w:rsid w:val="00C2725C"/>
    <w:rsid w:val="00C554B6"/>
    <w:rsid w:val="00C658C0"/>
    <w:rsid w:val="00CA499E"/>
    <w:rsid w:val="00CA6996"/>
    <w:rsid w:val="00CC17F1"/>
    <w:rsid w:val="00CE685A"/>
    <w:rsid w:val="00D012AE"/>
    <w:rsid w:val="00D2330E"/>
    <w:rsid w:val="00D50888"/>
    <w:rsid w:val="00D510E6"/>
    <w:rsid w:val="00D57586"/>
    <w:rsid w:val="00D64E59"/>
    <w:rsid w:val="00D91C1E"/>
    <w:rsid w:val="00DA7594"/>
    <w:rsid w:val="00DE3158"/>
    <w:rsid w:val="00DE6E96"/>
    <w:rsid w:val="00E00F58"/>
    <w:rsid w:val="00E0491E"/>
    <w:rsid w:val="00E12998"/>
    <w:rsid w:val="00E146DD"/>
    <w:rsid w:val="00E846EA"/>
    <w:rsid w:val="00E871CF"/>
    <w:rsid w:val="00EB374D"/>
    <w:rsid w:val="00EB4A2C"/>
    <w:rsid w:val="00ED2F1E"/>
    <w:rsid w:val="00ED7C1E"/>
    <w:rsid w:val="00EF3FA6"/>
    <w:rsid w:val="00F103CD"/>
    <w:rsid w:val="00F1144A"/>
    <w:rsid w:val="00F165EE"/>
    <w:rsid w:val="00F2165A"/>
    <w:rsid w:val="00F550C7"/>
    <w:rsid w:val="00F8192A"/>
    <w:rsid w:val="00F83623"/>
    <w:rsid w:val="00F84027"/>
    <w:rsid w:val="00FD18BC"/>
    <w:rsid w:val="00FD6F0B"/>
    <w:rsid w:val="00FE4E53"/>
    <w:rsid w:val="00FF1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19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19DD"/>
  </w:style>
  <w:style w:type="paragraph" w:styleId="a5">
    <w:name w:val="footer"/>
    <w:basedOn w:val="a"/>
    <w:link w:val="a6"/>
    <w:uiPriority w:val="99"/>
    <w:unhideWhenUsed/>
    <w:rsid w:val="008F48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48F2"/>
  </w:style>
  <w:style w:type="table" w:styleId="a7">
    <w:name w:val="Table Grid"/>
    <w:basedOn w:val="a1"/>
    <w:uiPriority w:val="39"/>
    <w:rsid w:val="00920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Light List"/>
    <w:basedOn w:val="a1"/>
    <w:uiPriority w:val="61"/>
    <w:rsid w:val="0092054C"/>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9">
    <w:name w:val="Balloon Text"/>
    <w:basedOn w:val="a"/>
    <w:link w:val="aa"/>
    <w:uiPriority w:val="99"/>
    <w:semiHidden/>
    <w:unhideWhenUsed/>
    <w:rsid w:val="009205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054C"/>
    <w:rPr>
      <w:rFonts w:ascii="Tahoma" w:hAnsi="Tahoma" w:cs="Tahoma"/>
      <w:sz w:val="16"/>
      <w:szCs w:val="16"/>
    </w:rPr>
  </w:style>
  <w:style w:type="paragraph" w:styleId="ab">
    <w:name w:val="List Paragraph"/>
    <w:basedOn w:val="a"/>
    <w:uiPriority w:val="34"/>
    <w:qFormat/>
    <w:rsid w:val="00712374"/>
    <w:pPr>
      <w:ind w:left="720"/>
      <w:contextualSpacing/>
    </w:pPr>
  </w:style>
  <w:style w:type="paragraph" w:customStyle="1" w:styleId="11">
    <w:name w:val="Знак Знак1 Знак Знак Знак Знак Знак Знак Знак1 Знак"/>
    <w:basedOn w:val="a"/>
    <w:rsid w:val="00D2330E"/>
    <w:pPr>
      <w:spacing w:after="0" w:line="240" w:lineRule="auto"/>
    </w:pPr>
    <w:rPr>
      <w:rFonts w:ascii="Verdana" w:eastAsia="Times New Roman" w:hAnsi="Verdana" w:cs="Verdana"/>
      <w:sz w:val="20"/>
      <w:szCs w:val="20"/>
      <w:lang w:val="en-US"/>
    </w:rPr>
  </w:style>
  <w:style w:type="character" w:styleId="ac">
    <w:name w:val="annotation reference"/>
    <w:basedOn w:val="a0"/>
    <w:uiPriority w:val="99"/>
    <w:semiHidden/>
    <w:unhideWhenUsed/>
    <w:rsid w:val="007119E4"/>
    <w:rPr>
      <w:sz w:val="16"/>
      <w:szCs w:val="16"/>
    </w:rPr>
  </w:style>
  <w:style w:type="paragraph" w:styleId="ad">
    <w:name w:val="annotation text"/>
    <w:basedOn w:val="a"/>
    <w:link w:val="ae"/>
    <w:uiPriority w:val="99"/>
    <w:semiHidden/>
    <w:unhideWhenUsed/>
    <w:rsid w:val="007119E4"/>
    <w:pPr>
      <w:spacing w:line="240" w:lineRule="auto"/>
    </w:pPr>
    <w:rPr>
      <w:sz w:val="20"/>
      <w:szCs w:val="20"/>
    </w:rPr>
  </w:style>
  <w:style w:type="character" w:customStyle="1" w:styleId="ae">
    <w:name w:val="Текст примечания Знак"/>
    <w:basedOn w:val="a0"/>
    <w:link w:val="ad"/>
    <w:uiPriority w:val="99"/>
    <w:semiHidden/>
    <w:rsid w:val="007119E4"/>
    <w:rPr>
      <w:sz w:val="20"/>
      <w:szCs w:val="20"/>
    </w:rPr>
  </w:style>
  <w:style w:type="paragraph" w:styleId="af">
    <w:name w:val="annotation subject"/>
    <w:basedOn w:val="ad"/>
    <w:next w:val="ad"/>
    <w:link w:val="af0"/>
    <w:uiPriority w:val="99"/>
    <w:semiHidden/>
    <w:unhideWhenUsed/>
    <w:rsid w:val="007119E4"/>
    <w:rPr>
      <w:b/>
      <w:bCs/>
    </w:rPr>
  </w:style>
  <w:style w:type="character" w:customStyle="1" w:styleId="af0">
    <w:name w:val="Тема примечания Знак"/>
    <w:basedOn w:val="ae"/>
    <w:link w:val="af"/>
    <w:uiPriority w:val="99"/>
    <w:semiHidden/>
    <w:rsid w:val="007119E4"/>
    <w:rPr>
      <w:b/>
      <w:bCs/>
      <w:sz w:val="20"/>
      <w:szCs w:val="20"/>
    </w:rPr>
  </w:style>
  <w:style w:type="paragraph" w:styleId="af1">
    <w:name w:val="Revision"/>
    <w:hidden/>
    <w:uiPriority w:val="99"/>
    <w:semiHidden/>
    <w:rsid w:val="007119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19D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19DD"/>
  </w:style>
  <w:style w:type="paragraph" w:styleId="a5">
    <w:name w:val="footer"/>
    <w:basedOn w:val="a"/>
    <w:link w:val="a6"/>
    <w:uiPriority w:val="99"/>
    <w:unhideWhenUsed/>
    <w:rsid w:val="008F48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48F2"/>
  </w:style>
  <w:style w:type="table" w:styleId="a7">
    <w:name w:val="Table Grid"/>
    <w:basedOn w:val="a1"/>
    <w:uiPriority w:val="39"/>
    <w:rsid w:val="00920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Light List"/>
    <w:basedOn w:val="a1"/>
    <w:uiPriority w:val="61"/>
    <w:rsid w:val="0092054C"/>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9">
    <w:name w:val="Balloon Text"/>
    <w:basedOn w:val="a"/>
    <w:link w:val="aa"/>
    <w:uiPriority w:val="99"/>
    <w:semiHidden/>
    <w:unhideWhenUsed/>
    <w:rsid w:val="009205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2054C"/>
    <w:rPr>
      <w:rFonts w:ascii="Tahoma" w:hAnsi="Tahoma" w:cs="Tahoma"/>
      <w:sz w:val="16"/>
      <w:szCs w:val="16"/>
    </w:rPr>
  </w:style>
  <w:style w:type="paragraph" w:styleId="ab">
    <w:name w:val="List Paragraph"/>
    <w:basedOn w:val="a"/>
    <w:uiPriority w:val="34"/>
    <w:qFormat/>
    <w:rsid w:val="00712374"/>
    <w:pPr>
      <w:ind w:left="720"/>
      <w:contextualSpacing/>
    </w:pPr>
  </w:style>
  <w:style w:type="paragraph" w:customStyle="1" w:styleId="11">
    <w:name w:val="Знак Знак1 Знак Знак Знак Знак Знак Знак Знак1 Знак"/>
    <w:basedOn w:val="a"/>
    <w:rsid w:val="00D2330E"/>
    <w:pPr>
      <w:spacing w:after="0" w:line="240" w:lineRule="auto"/>
    </w:pPr>
    <w:rPr>
      <w:rFonts w:ascii="Verdana" w:eastAsia="Times New Roman" w:hAnsi="Verdana" w:cs="Verdana"/>
      <w:sz w:val="20"/>
      <w:szCs w:val="20"/>
      <w:lang w:val="en-US"/>
    </w:rPr>
  </w:style>
  <w:style w:type="character" w:styleId="ac">
    <w:name w:val="annotation reference"/>
    <w:basedOn w:val="a0"/>
    <w:uiPriority w:val="99"/>
    <w:semiHidden/>
    <w:unhideWhenUsed/>
    <w:rsid w:val="007119E4"/>
    <w:rPr>
      <w:sz w:val="16"/>
      <w:szCs w:val="16"/>
    </w:rPr>
  </w:style>
  <w:style w:type="paragraph" w:styleId="ad">
    <w:name w:val="annotation text"/>
    <w:basedOn w:val="a"/>
    <w:link w:val="ae"/>
    <w:uiPriority w:val="99"/>
    <w:semiHidden/>
    <w:unhideWhenUsed/>
    <w:rsid w:val="007119E4"/>
    <w:pPr>
      <w:spacing w:line="240" w:lineRule="auto"/>
    </w:pPr>
    <w:rPr>
      <w:sz w:val="20"/>
      <w:szCs w:val="20"/>
    </w:rPr>
  </w:style>
  <w:style w:type="character" w:customStyle="1" w:styleId="ae">
    <w:name w:val="Текст примечания Знак"/>
    <w:basedOn w:val="a0"/>
    <w:link w:val="ad"/>
    <w:uiPriority w:val="99"/>
    <w:semiHidden/>
    <w:rsid w:val="007119E4"/>
    <w:rPr>
      <w:sz w:val="20"/>
      <w:szCs w:val="20"/>
    </w:rPr>
  </w:style>
  <w:style w:type="paragraph" w:styleId="af">
    <w:name w:val="annotation subject"/>
    <w:basedOn w:val="ad"/>
    <w:next w:val="ad"/>
    <w:link w:val="af0"/>
    <w:uiPriority w:val="99"/>
    <w:semiHidden/>
    <w:unhideWhenUsed/>
    <w:rsid w:val="007119E4"/>
    <w:rPr>
      <w:b/>
      <w:bCs/>
    </w:rPr>
  </w:style>
  <w:style w:type="character" w:customStyle="1" w:styleId="af0">
    <w:name w:val="Тема примечания Знак"/>
    <w:basedOn w:val="ae"/>
    <w:link w:val="af"/>
    <w:uiPriority w:val="99"/>
    <w:semiHidden/>
    <w:rsid w:val="007119E4"/>
    <w:rPr>
      <w:b/>
      <w:bCs/>
      <w:sz w:val="20"/>
      <w:szCs w:val="20"/>
    </w:rPr>
  </w:style>
  <w:style w:type="paragraph" w:styleId="af1">
    <w:name w:val="Revision"/>
    <w:hidden/>
    <w:uiPriority w:val="99"/>
    <w:semiHidden/>
    <w:rsid w:val="007119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802100">
      <w:bodyDiv w:val="1"/>
      <w:marLeft w:val="0"/>
      <w:marRight w:val="0"/>
      <w:marTop w:val="0"/>
      <w:marBottom w:val="0"/>
      <w:divBdr>
        <w:top w:val="none" w:sz="0" w:space="0" w:color="auto"/>
        <w:left w:val="none" w:sz="0" w:space="0" w:color="auto"/>
        <w:bottom w:val="none" w:sz="0" w:space="0" w:color="auto"/>
        <w:right w:val="none" w:sz="0" w:space="0" w:color="auto"/>
      </w:divBdr>
    </w:div>
    <w:div w:id="922644179">
      <w:bodyDiv w:val="1"/>
      <w:marLeft w:val="0"/>
      <w:marRight w:val="0"/>
      <w:marTop w:val="0"/>
      <w:marBottom w:val="0"/>
      <w:divBdr>
        <w:top w:val="none" w:sz="0" w:space="0" w:color="auto"/>
        <w:left w:val="none" w:sz="0" w:space="0" w:color="auto"/>
        <w:bottom w:val="none" w:sz="0" w:space="0" w:color="auto"/>
        <w:right w:val="none" w:sz="0" w:space="0" w:color="auto"/>
      </w:divBdr>
    </w:div>
    <w:div w:id="184886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CFF7A-BE52-4FF2-9937-E9942603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3283</TotalTime>
  <Pages>21</Pages>
  <Words>7787</Words>
  <Characters>44387</Characters>
  <Application>Microsoft Office Word</Application>
  <DocSecurity>0</DocSecurity>
  <Lines>369</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admin</cp:lastModifiedBy>
  <cp:revision>14</cp:revision>
  <dcterms:created xsi:type="dcterms:W3CDTF">2017-12-19T20:50:00Z</dcterms:created>
  <dcterms:modified xsi:type="dcterms:W3CDTF">2017-12-24T18:37:00Z</dcterms:modified>
</cp:coreProperties>
</file>