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D4C" w:rsidRPr="00713A95" w:rsidRDefault="00785D4C" w:rsidP="00713A95">
      <w:pPr>
        <w:spacing w:line="360" w:lineRule="auto"/>
        <w:ind w:firstLine="3960"/>
        <w:rPr>
          <w:sz w:val="27"/>
          <w:szCs w:val="27"/>
          <w:lang w:val="uk-UA"/>
        </w:rPr>
      </w:pPr>
      <w:bookmarkStart w:id="0" w:name="_GoBack"/>
      <w:bookmarkEnd w:id="0"/>
      <w:r w:rsidRPr="00713A95">
        <w:rPr>
          <w:sz w:val="27"/>
          <w:szCs w:val="27"/>
        </w:rPr>
        <w:t xml:space="preserve">До </w:t>
      </w:r>
      <w:proofErr w:type="spellStart"/>
      <w:r w:rsidRPr="00713A95">
        <w:rPr>
          <w:sz w:val="27"/>
          <w:szCs w:val="27"/>
        </w:rPr>
        <w:t>Спе</w:t>
      </w:r>
      <w:r w:rsidRPr="00713A95">
        <w:rPr>
          <w:sz w:val="27"/>
          <w:szCs w:val="27"/>
          <w:lang w:val="uk-UA"/>
        </w:rPr>
        <w:t>ціалізованої</w:t>
      </w:r>
      <w:proofErr w:type="spellEnd"/>
      <w:r w:rsidRPr="00713A95">
        <w:rPr>
          <w:sz w:val="27"/>
          <w:szCs w:val="27"/>
          <w:lang w:val="uk-UA"/>
        </w:rPr>
        <w:t xml:space="preserve"> вченої ради</w:t>
      </w:r>
      <w:proofErr w:type="gramStart"/>
      <w:r w:rsidRPr="00713A95">
        <w:rPr>
          <w:sz w:val="27"/>
          <w:szCs w:val="27"/>
          <w:lang w:val="uk-UA"/>
        </w:rPr>
        <w:t xml:space="preserve"> Д</w:t>
      </w:r>
      <w:proofErr w:type="gramEnd"/>
      <w:r w:rsidRPr="00713A95">
        <w:rPr>
          <w:sz w:val="27"/>
          <w:szCs w:val="27"/>
          <w:lang w:val="uk-UA"/>
        </w:rPr>
        <w:t xml:space="preserve"> 26.236.03</w:t>
      </w:r>
    </w:p>
    <w:p w:rsidR="00785D4C" w:rsidRPr="00713A95" w:rsidRDefault="00785D4C" w:rsidP="00713A95">
      <w:pPr>
        <w:spacing w:line="360" w:lineRule="auto"/>
        <w:ind w:left="3960"/>
        <w:rPr>
          <w:sz w:val="27"/>
          <w:szCs w:val="27"/>
          <w:lang w:val="uk-UA"/>
        </w:rPr>
      </w:pPr>
      <w:r w:rsidRPr="00713A95">
        <w:rPr>
          <w:sz w:val="27"/>
          <w:szCs w:val="27"/>
          <w:lang w:val="uk-UA"/>
        </w:rPr>
        <w:t>Інститут держави і права ім. В.М. Корецького НАН України</w:t>
      </w:r>
    </w:p>
    <w:p w:rsidR="007A6DA6" w:rsidRPr="00713A95" w:rsidRDefault="00785D4C" w:rsidP="00713A95">
      <w:pPr>
        <w:tabs>
          <w:tab w:val="left" w:pos="900"/>
          <w:tab w:val="left" w:pos="4680"/>
        </w:tabs>
        <w:spacing w:line="360" w:lineRule="auto"/>
        <w:ind w:firstLine="3960"/>
        <w:rPr>
          <w:sz w:val="27"/>
          <w:szCs w:val="27"/>
          <w:lang w:val="en-US"/>
        </w:rPr>
      </w:pPr>
      <w:r w:rsidRPr="00713A95">
        <w:rPr>
          <w:sz w:val="27"/>
          <w:szCs w:val="27"/>
          <w:lang w:val="uk-UA"/>
        </w:rPr>
        <w:t xml:space="preserve">(01001, </w:t>
      </w:r>
      <w:proofErr w:type="spellStart"/>
      <w:r w:rsidRPr="00713A95">
        <w:rPr>
          <w:sz w:val="27"/>
          <w:szCs w:val="27"/>
          <w:lang w:val="uk-UA"/>
        </w:rPr>
        <w:t>м.Київ</w:t>
      </w:r>
      <w:proofErr w:type="spellEnd"/>
      <w:r w:rsidRPr="00713A95">
        <w:rPr>
          <w:sz w:val="27"/>
          <w:szCs w:val="27"/>
          <w:lang w:val="uk-UA"/>
        </w:rPr>
        <w:t>, вул. Трьохсвятительська 4)</w:t>
      </w:r>
    </w:p>
    <w:p w:rsidR="002017B7" w:rsidRPr="00713A95" w:rsidRDefault="002017B7" w:rsidP="00713A95">
      <w:pPr>
        <w:tabs>
          <w:tab w:val="left" w:pos="900"/>
          <w:tab w:val="left" w:pos="4680"/>
        </w:tabs>
        <w:spacing w:line="360" w:lineRule="auto"/>
        <w:ind w:firstLine="3960"/>
        <w:rPr>
          <w:sz w:val="27"/>
          <w:szCs w:val="27"/>
          <w:lang w:val="uk-UA"/>
        </w:rPr>
      </w:pPr>
    </w:p>
    <w:p w:rsidR="007A6DA6" w:rsidRPr="00713A95" w:rsidRDefault="007A6DA6" w:rsidP="00713A95">
      <w:pPr>
        <w:tabs>
          <w:tab w:val="left" w:pos="1620"/>
        </w:tabs>
        <w:spacing w:line="360" w:lineRule="auto"/>
        <w:jc w:val="center"/>
        <w:outlineLvl w:val="0"/>
        <w:rPr>
          <w:b/>
          <w:sz w:val="27"/>
          <w:szCs w:val="27"/>
          <w:lang w:val="uk-UA"/>
        </w:rPr>
      </w:pPr>
      <w:r w:rsidRPr="00713A95">
        <w:rPr>
          <w:b/>
          <w:sz w:val="27"/>
          <w:szCs w:val="27"/>
          <w:lang w:val="uk-UA"/>
        </w:rPr>
        <w:t>ВІДГУК</w:t>
      </w:r>
    </w:p>
    <w:p w:rsidR="007A6DA6" w:rsidRPr="00713A95" w:rsidRDefault="007A6DA6" w:rsidP="00713A95">
      <w:pPr>
        <w:pStyle w:val="1"/>
        <w:spacing w:line="360" w:lineRule="auto"/>
        <w:jc w:val="center"/>
        <w:rPr>
          <w:b/>
          <w:sz w:val="27"/>
          <w:szCs w:val="27"/>
          <w:lang w:val="uk-UA"/>
        </w:rPr>
      </w:pPr>
      <w:r w:rsidRPr="00713A95">
        <w:rPr>
          <w:b/>
          <w:sz w:val="27"/>
          <w:szCs w:val="27"/>
          <w:lang w:val="uk-UA"/>
        </w:rPr>
        <w:t>офіційного опонента кандидата юридичних наук,</w:t>
      </w:r>
    </w:p>
    <w:p w:rsidR="00315250" w:rsidRPr="00713A95" w:rsidRDefault="00315250" w:rsidP="00713A95">
      <w:pPr>
        <w:widowControl w:val="0"/>
        <w:spacing w:line="360" w:lineRule="auto"/>
        <w:jc w:val="center"/>
        <w:rPr>
          <w:rStyle w:val="a7"/>
          <w:sz w:val="27"/>
          <w:szCs w:val="27"/>
          <w:lang w:val="uk-UA"/>
        </w:rPr>
      </w:pPr>
      <w:r w:rsidRPr="00713A95">
        <w:rPr>
          <w:rStyle w:val="a7"/>
          <w:sz w:val="27"/>
          <w:szCs w:val="27"/>
          <w:lang w:val="uk-UA"/>
        </w:rPr>
        <w:t>доцента Іванов</w:t>
      </w:r>
      <w:r w:rsidR="00FC050A" w:rsidRPr="00713A95">
        <w:rPr>
          <w:rStyle w:val="a7"/>
          <w:sz w:val="27"/>
          <w:szCs w:val="27"/>
          <w:lang w:val="uk-UA"/>
        </w:rPr>
        <w:t>ої</w:t>
      </w:r>
      <w:r w:rsidRPr="00713A95">
        <w:rPr>
          <w:rStyle w:val="a7"/>
          <w:sz w:val="27"/>
          <w:szCs w:val="27"/>
          <w:lang w:val="uk-UA"/>
        </w:rPr>
        <w:t xml:space="preserve"> Алл</w:t>
      </w:r>
      <w:r w:rsidR="00FC050A" w:rsidRPr="00713A95">
        <w:rPr>
          <w:rStyle w:val="a7"/>
          <w:sz w:val="27"/>
          <w:szCs w:val="27"/>
          <w:lang w:val="uk-UA"/>
        </w:rPr>
        <w:t>и</w:t>
      </w:r>
      <w:r w:rsidRPr="00713A95">
        <w:rPr>
          <w:rStyle w:val="a7"/>
          <w:sz w:val="27"/>
          <w:szCs w:val="27"/>
          <w:lang w:val="uk-UA"/>
        </w:rPr>
        <w:t xml:space="preserve"> Володимирівн</w:t>
      </w:r>
      <w:r w:rsidR="00FC050A" w:rsidRPr="00713A95">
        <w:rPr>
          <w:rStyle w:val="a7"/>
          <w:sz w:val="27"/>
          <w:szCs w:val="27"/>
          <w:lang w:val="uk-UA"/>
        </w:rPr>
        <w:t>и</w:t>
      </w:r>
    </w:p>
    <w:p w:rsidR="007A6DA6" w:rsidRPr="00713A95" w:rsidRDefault="007A6DA6" w:rsidP="00713A95">
      <w:pPr>
        <w:spacing w:line="360" w:lineRule="auto"/>
        <w:jc w:val="center"/>
        <w:rPr>
          <w:b/>
          <w:bCs/>
          <w:sz w:val="27"/>
          <w:szCs w:val="27"/>
          <w:lang w:val="uk-UA"/>
        </w:rPr>
      </w:pPr>
      <w:r w:rsidRPr="00713A95">
        <w:rPr>
          <w:b/>
          <w:sz w:val="27"/>
          <w:szCs w:val="27"/>
          <w:lang w:val="uk-UA"/>
        </w:rPr>
        <w:t xml:space="preserve">на дисертацію </w:t>
      </w:r>
      <w:r w:rsidR="00AE513D" w:rsidRPr="00713A95">
        <w:rPr>
          <w:b/>
          <w:sz w:val="27"/>
          <w:szCs w:val="27"/>
          <w:lang w:val="uk-UA"/>
        </w:rPr>
        <w:t xml:space="preserve">Ярової </w:t>
      </w:r>
      <w:r w:rsidR="00315250" w:rsidRPr="00713A95">
        <w:rPr>
          <w:b/>
          <w:sz w:val="27"/>
          <w:szCs w:val="27"/>
          <w:lang w:val="uk-UA"/>
        </w:rPr>
        <w:t>Анастасії Олександрівни</w:t>
      </w:r>
      <w:r w:rsidR="00037A12" w:rsidRPr="00713A95">
        <w:rPr>
          <w:b/>
          <w:sz w:val="27"/>
          <w:szCs w:val="27"/>
          <w:lang w:val="uk-UA"/>
        </w:rPr>
        <w:t xml:space="preserve"> на тему</w:t>
      </w:r>
    </w:p>
    <w:p w:rsidR="007A6DA6" w:rsidRPr="00713A95" w:rsidRDefault="007A6DA6" w:rsidP="00713A95">
      <w:pPr>
        <w:spacing w:line="360" w:lineRule="auto"/>
        <w:jc w:val="center"/>
        <w:rPr>
          <w:b/>
          <w:sz w:val="27"/>
          <w:szCs w:val="27"/>
          <w:lang w:val="uk-UA"/>
        </w:rPr>
      </w:pPr>
      <w:r w:rsidRPr="00713A95">
        <w:rPr>
          <w:b/>
          <w:sz w:val="27"/>
          <w:szCs w:val="27"/>
          <w:lang w:val="uk-UA"/>
        </w:rPr>
        <w:t>«</w:t>
      </w:r>
      <w:r w:rsidR="00315250" w:rsidRPr="00713A95">
        <w:rPr>
          <w:b/>
          <w:sz w:val="27"/>
          <w:szCs w:val="27"/>
          <w:lang w:val="uk-UA"/>
        </w:rPr>
        <w:t>Міжнародно-правові аспекти відповідальності за забруднення морського середовища в результаті аварійного випадку</w:t>
      </w:r>
      <w:r w:rsidRPr="00713A95">
        <w:rPr>
          <w:b/>
          <w:sz w:val="27"/>
          <w:szCs w:val="27"/>
          <w:lang w:val="uk-UA"/>
        </w:rPr>
        <w:t>»,</w:t>
      </w:r>
    </w:p>
    <w:p w:rsidR="007A6DA6" w:rsidRPr="00713A95" w:rsidRDefault="007A6DA6" w:rsidP="00713A95">
      <w:pPr>
        <w:pStyle w:val="1"/>
        <w:spacing w:line="360" w:lineRule="auto"/>
        <w:jc w:val="center"/>
        <w:rPr>
          <w:b/>
          <w:bCs/>
          <w:color w:val="000000"/>
          <w:sz w:val="27"/>
          <w:szCs w:val="27"/>
          <w:lang w:val="uk-UA"/>
        </w:rPr>
      </w:pPr>
      <w:r w:rsidRPr="00713A95">
        <w:rPr>
          <w:b/>
          <w:sz w:val="27"/>
          <w:szCs w:val="27"/>
          <w:lang w:val="uk-UA"/>
        </w:rPr>
        <w:t xml:space="preserve">поданої на здобуття наукового ступеня кандидата юридичних наук за спеціальністю </w:t>
      </w:r>
      <w:r w:rsidRPr="00713A95">
        <w:rPr>
          <w:b/>
          <w:bCs/>
          <w:color w:val="000000"/>
          <w:sz w:val="27"/>
          <w:szCs w:val="27"/>
          <w:lang w:val="uk-UA"/>
        </w:rPr>
        <w:t>12.00.11 – міжнародне право</w:t>
      </w:r>
    </w:p>
    <w:p w:rsidR="00D86664" w:rsidRPr="00713A95" w:rsidRDefault="00D86664" w:rsidP="00713A95">
      <w:pPr>
        <w:spacing w:line="360" w:lineRule="auto"/>
        <w:jc w:val="both"/>
        <w:rPr>
          <w:bCs/>
          <w:color w:val="000000"/>
          <w:sz w:val="27"/>
          <w:szCs w:val="27"/>
          <w:lang w:val="uk-UA"/>
        </w:rPr>
      </w:pPr>
      <w:r w:rsidRPr="00713A95">
        <w:rPr>
          <w:bCs/>
          <w:color w:val="000000"/>
          <w:sz w:val="27"/>
          <w:szCs w:val="27"/>
          <w:lang w:val="uk-UA"/>
        </w:rPr>
        <w:t xml:space="preserve">     </w:t>
      </w:r>
    </w:p>
    <w:p w:rsidR="007E1864" w:rsidRPr="00713A95" w:rsidRDefault="003120C0" w:rsidP="00713A95">
      <w:pPr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3120C0">
        <w:rPr>
          <w:i/>
          <w:spacing w:val="-6"/>
          <w:sz w:val="27"/>
          <w:szCs w:val="27"/>
          <w:lang w:val="uk-UA"/>
        </w:rPr>
        <w:tab/>
      </w:r>
      <w:r w:rsidR="00E75ADE" w:rsidRPr="00713A95">
        <w:rPr>
          <w:i/>
          <w:spacing w:val="-6"/>
          <w:sz w:val="27"/>
          <w:szCs w:val="27"/>
          <w:u w:val="single"/>
          <w:lang w:val="uk-UA"/>
        </w:rPr>
        <w:t>Актуальність теми дисертаційного дослідження.</w:t>
      </w:r>
      <w:r w:rsidR="007E1864" w:rsidRPr="00713A95">
        <w:rPr>
          <w:spacing w:val="-6"/>
          <w:sz w:val="27"/>
          <w:szCs w:val="27"/>
          <w:u w:val="single"/>
          <w:lang w:val="uk-UA"/>
        </w:rPr>
        <w:t xml:space="preserve"> </w:t>
      </w:r>
      <w:r w:rsidR="00037A12" w:rsidRPr="00713A95">
        <w:rPr>
          <w:spacing w:val="-6"/>
          <w:sz w:val="27"/>
          <w:szCs w:val="27"/>
          <w:lang w:val="uk-UA"/>
        </w:rPr>
        <w:t xml:space="preserve">Посилення </w:t>
      </w:r>
      <w:r w:rsidR="007E1864" w:rsidRPr="00713A95">
        <w:rPr>
          <w:spacing w:val="-6"/>
          <w:sz w:val="27"/>
          <w:szCs w:val="27"/>
          <w:lang w:val="uk-UA"/>
        </w:rPr>
        <w:t xml:space="preserve">міжнародного морського судноплавства </w:t>
      </w:r>
      <w:r w:rsidR="00037A12" w:rsidRPr="00713A95">
        <w:rPr>
          <w:spacing w:val="-6"/>
          <w:sz w:val="27"/>
          <w:szCs w:val="27"/>
          <w:lang w:val="uk-UA"/>
        </w:rPr>
        <w:t>збільшує кількості аварійних випадків, поглиблюючи</w:t>
      </w:r>
      <w:r w:rsidR="007E1864" w:rsidRPr="00713A95">
        <w:rPr>
          <w:spacing w:val="-6"/>
          <w:sz w:val="27"/>
          <w:szCs w:val="27"/>
          <w:lang w:val="uk-UA"/>
        </w:rPr>
        <w:t xml:space="preserve"> проблему </w:t>
      </w:r>
      <w:r w:rsidR="005A3655" w:rsidRPr="00713A95">
        <w:rPr>
          <w:spacing w:val="-6"/>
          <w:sz w:val="27"/>
          <w:szCs w:val="27"/>
          <w:lang w:val="uk-UA"/>
        </w:rPr>
        <w:t xml:space="preserve">забруднення Світового океану, а </w:t>
      </w:r>
      <w:r w:rsidR="007E1864" w:rsidRPr="00713A95">
        <w:rPr>
          <w:spacing w:val="-6"/>
          <w:sz w:val="27"/>
          <w:szCs w:val="27"/>
          <w:lang w:val="uk-UA"/>
        </w:rPr>
        <w:t xml:space="preserve">конвенції, які діють у сфері відповідальності за забруднення морського середовища, носять фрагментарний характер, часто не узгоджені між собою, містять чимало </w:t>
      </w:r>
      <w:r w:rsidR="00037A12" w:rsidRPr="00713A95">
        <w:rPr>
          <w:spacing w:val="-6"/>
          <w:sz w:val="27"/>
          <w:szCs w:val="27"/>
          <w:lang w:val="uk-UA"/>
        </w:rPr>
        <w:t>неточностей</w:t>
      </w:r>
      <w:r w:rsidR="007E1864" w:rsidRPr="00713A95">
        <w:rPr>
          <w:spacing w:val="-6"/>
          <w:sz w:val="27"/>
          <w:szCs w:val="27"/>
          <w:lang w:val="uk-UA"/>
        </w:rPr>
        <w:t xml:space="preserve"> і суперечностей, оперують неоднозначними термінами та потребують суттєвого удосконалення з урахування розвитку міжнародних відносин в цій сфері. Міжнародно-правової регламентації потребують підстави міжнародно-правової відповідальності за забруднення морського середовища. Сьогодні відсутнє комплексне і системне дослідження проблем міжнародно-правової відповідальності за забруднення морського середовища в результаті аварійного випадку, що визначає</w:t>
      </w:r>
      <w:r w:rsidR="005A3655" w:rsidRPr="00713A95">
        <w:rPr>
          <w:spacing w:val="-6"/>
          <w:sz w:val="27"/>
          <w:szCs w:val="27"/>
          <w:lang w:val="uk-UA"/>
        </w:rPr>
        <w:t xml:space="preserve"> актуальність теми дисертаційного дослідження, обраної Яровою Анастасією Олександрівною.</w:t>
      </w:r>
    </w:p>
    <w:p w:rsidR="00037A12" w:rsidRPr="00713A95" w:rsidRDefault="003120C0" w:rsidP="00713A95">
      <w:pPr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3120C0">
        <w:rPr>
          <w:i/>
          <w:spacing w:val="-6"/>
          <w:sz w:val="27"/>
          <w:szCs w:val="27"/>
          <w:lang w:val="uk-UA"/>
        </w:rPr>
        <w:tab/>
      </w:r>
      <w:r w:rsidR="00037A12" w:rsidRPr="00713A95">
        <w:rPr>
          <w:i/>
          <w:spacing w:val="-6"/>
          <w:sz w:val="27"/>
          <w:szCs w:val="27"/>
          <w:u w:val="single"/>
          <w:lang w:val="uk-UA"/>
        </w:rPr>
        <w:t>Мета</w:t>
      </w:r>
      <w:r w:rsidR="00037A12" w:rsidRPr="00713A95">
        <w:rPr>
          <w:spacing w:val="-6"/>
          <w:sz w:val="27"/>
          <w:szCs w:val="27"/>
          <w:lang w:val="uk-UA"/>
        </w:rPr>
        <w:t xml:space="preserve"> полягає в комплексному науково-правовому аналізі правовідносин, які виникають в результаті аварійного випадку, особливості таких правовідносин відповідно до джерел забруднення морського середовища в результаті аварійного випадку і аналіз спорів щодо забруднення морського середовища в результаті аварійного випадку.</w:t>
      </w:r>
    </w:p>
    <w:p w:rsidR="00037A12" w:rsidRPr="00713A95" w:rsidRDefault="003120C0" w:rsidP="00713A95">
      <w:pPr>
        <w:spacing w:line="360" w:lineRule="auto"/>
        <w:jc w:val="both"/>
        <w:rPr>
          <w:spacing w:val="-6"/>
          <w:sz w:val="27"/>
          <w:szCs w:val="27"/>
        </w:rPr>
      </w:pPr>
      <w:r w:rsidRPr="003120C0">
        <w:rPr>
          <w:i/>
          <w:spacing w:val="-6"/>
          <w:sz w:val="27"/>
          <w:szCs w:val="27"/>
          <w:lang w:val="uk-UA"/>
        </w:rPr>
        <w:tab/>
      </w:r>
      <w:proofErr w:type="spellStart"/>
      <w:r w:rsidR="00037A12" w:rsidRPr="00713A95">
        <w:rPr>
          <w:i/>
          <w:spacing w:val="-6"/>
          <w:sz w:val="27"/>
          <w:szCs w:val="27"/>
          <w:u w:val="single"/>
        </w:rPr>
        <w:t>Наукова</w:t>
      </w:r>
      <w:proofErr w:type="spellEnd"/>
      <w:r w:rsidR="00037A12" w:rsidRPr="00713A95">
        <w:rPr>
          <w:i/>
          <w:spacing w:val="-6"/>
          <w:sz w:val="27"/>
          <w:szCs w:val="27"/>
          <w:u w:val="single"/>
        </w:rPr>
        <w:t xml:space="preserve"> новизна </w:t>
      </w:r>
      <w:proofErr w:type="spellStart"/>
      <w:r w:rsidR="00037A12" w:rsidRPr="00713A95">
        <w:rPr>
          <w:i/>
          <w:spacing w:val="-6"/>
          <w:sz w:val="27"/>
          <w:szCs w:val="27"/>
          <w:u w:val="single"/>
        </w:rPr>
        <w:t>одержаних</w:t>
      </w:r>
      <w:proofErr w:type="spellEnd"/>
      <w:r w:rsidR="00037A12" w:rsidRPr="00713A95">
        <w:rPr>
          <w:i/>
          <w:spacing w:val="-6"/>
          <w:sz w:val="27"/>
          <w:szCs w:val="27"/>
          <w:u w:val="single"/>
        </w:rPr>
        <w:t xml:space="preserve"> </w:t>
      </w:r>
      <w:proofErr w:type="spellStart"/>
      <w:r w:rsidR="00037A12" w:rsidRPr="00713A95">
        <w:rPr>
          <w:i/>
          <w:spacing w:val="-6"/>
          <w:sz w:val="27"/>
          <w:szCs w:val="27"/>
          <w:u w:val="single"/>
        </w:rPr>
        <w:t>результатів</w:t>
      </w:r>
      <w:proofErr w:type="spellEnd"/>
      <w:r w:rsidR="00037A12" w:rsidRPr="00713A95">
        <w:rPr>
          <w:i/>
          <w:spacing w:val="-6"/>
          <w:sz w:val="27"/>
          <w:szCs w:val="27"/>
          <w:u w:val="single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полягає</w:t>
      </w:r>
      <w:proofErr w:type="spellEnd"/>
      <w:r w:rsidR="00037A12" w:rsidRPr="00713A95">
        <w:rPr>
          <w:spacing w:val="-6"/>
          <w:sz w:val="27"/>
          <w:szCs w:val="27"/>
        </w:rPr>
        <w:t xml:space="preserve"> в тому, </w:t>
      </w:r>
      <w:proofErr w:type="spellStart"/>
      <w:r w:rsidR="00037A12" w:rsidRPr="00713A95">
        <w:rPr>
          <w:spacing w:val="-6"/>
          <w:sz w:val="27"/>
          <w:szCs w:val="27"/>
        </w:rPr>
        <w:t>що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поняття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аварійний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випадок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охоплює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найбільш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широке</w:t>
      </w:r>
      <w:proofErr w:type="spellEnd"/>
      <w:r w:rsidR="00037A12" w:rsidRPr="00713A95">
        <w:rPr>
          <w:spacing w:val="-6"/>
          <w:sz w:val="27"/>
          <w:szCs w:val="27"/>
        </w:rPr>
        <w:t xml:space="preserve"> коло </w:t>
      </w:r>
      <w:proofErr w:type="spellStart"/>
      <w:r w:rsidR="00037A12" w:rsidRPr="00713A95">
        <w:rPr>
          <w:spacing w:val="-6"/>
          <w:sz w:val="27"/>
          <w:szCs w:val="27"/>
        </w:rPr>
        <w:t>аварій</w:t>
      </w:r>
      <w:proofErr w:type="spellEnd"/>
      <w:r w:rsidR="00037A12" w:rsidRPr="00713A95">
        <w:rPr>
          <w:spacing w:val="-6"/>
          <w:sz w:val="27"/>
          <w:szCs w:val="27"/>
        </w:rPr>
        <w:t xml:space="preserve"> на </w:t>
      </w:r>
      <w:proofErr w:type="spellStart"/>
      <w:r w:rsidR="00037A12" w:rsidRPr="00713A95">
        <w:rPr>
          <w:spacing w:val="-6"/>
          <w:sz w:val="27"/>
          <w:szCs w:val="27"/>
        </w:rPr>
        <w:t>морі</w:t>
      </w:r>
      <w:proofErr w:type="spellEnd"/>
      <w:r w:rsidR="00037A12" w:rsidRPr="00713A95">
        <w:rPr>
          <w:spacing w:val="-6"/>
          <w:sz w:val="27"/>
          <w:szCs w:val="27"/>
        </w:rPr>
        <w:t xml:space="preserve">; </w:t>
      </w:r>
      <w:proofErr w:type="spellStart"/>
      <w:r w:rsidR="00037A12" w:rsidRPr="00713A95">
        <w:rPr>
          <w:spacing w:val="-6"/>
          <w:sz w:val="27"/>
          <w:szCs w:val="27"/>
        </w:rPr>
        <w:t>включає</w:t>
      </w:r>
      <w:proofErr w:type="spellEnd"/>
      <w:r w:rsidR="00037A12" w:rsidRPr="00713A95">
        <w:rPr>
          <w:spacing w:val="-6"/>
          <w:sz w:val="27"/>
          <w:szCs w:val="27"/>
        </w:rPr>
        <w:t xml:space="preserve"> в себе </w:t>
      </w:r>
      <w:proofErr w:type="spellStart"/>
      <w:r w:rsidR="00037A12" w:rsidRPr="00713A95">
        <w:rPr>
          <w:spacing w:val="-6"/>
          <w:sz w:val="27"/>
          <w:szCs w:val="27"/>
        </w:rPr>
        <w:t>усі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proofErr w:type="gramStart"/>
      <w:r w:rsidR="00037A12" w:rsidRPr="00713A95">
        <w:rPr>
          <w:spacing w:val="-6"/>
          <w:sz w:val="27"/>
          <w:szCs w:val="27"/>
        </w:rPr>
        <w:t>р</w:t>
      </w:r>
      <w:proofErr w:type="gramEnd"/>
      <w:r w:rsidR="00037A12" w:rsidRPr="00713A95">
        <w:rPr>
          <w:spacing w:val="-6"/>
          <w:sz w:val="27"/>
          <w:szCs w:val="27"/>
        </w:rPr>
        <w:t>ізновиди</w:t>
      </w:r>
      <w:proofErr w:type="spellEnd"/>
      <w:r w:rsidR="00037A12" w:rsidRPr="00713A95">
        <w:rPr>
          <w:spacing w:val="-6"/>
          <w:sz w:val="27"/>
          <w:szCs w:val="27"/>
        </w:rPr>
        <w:t xml:space="preserve">, </w:t>
      </w:r>
      <w:proofErr w:type="spellStart"/>
      <w:r w:rsidR="00037A12" w:rsidRPr="00713A95">
        <w:rPr>
          <w:spacing w:val="-6"/>
          <w:sz w:val="27"/>
          <w:szCs w:val="27"/>
        </w:rPr>
        <w:lastRenderedPageBreak/>
        <w:t>типи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і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види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аварій</w:t>
      </w:r>
      <w:proofErr w:type="spellEnd"/>
      <w:r w:rsidR="00037A12" w:rsidRPr="00713A95">
        <w:rPr>
          <w:spacing w:val="-6"/>
          <w:sz w:val="27"/>
          <w:szCs w:val="27"/>
          <w:lang w:val="uk-UA"/>
        </w:rPr>
        <w:t xml:space="preserve">. В контексті цього автором запропоноване власне визначення аварійного випадку та класифікація аварійних випадків, яка охоплює усю сферу аварій. Досягненням дисертації є пропозиція дисертанта щодо необхідності регламентувати забруднюючі речовини міжнародним законодавством, встановивши чіткий перелік особливо небезпечних речовин для їх подальшої систематизації в міжнародному морському праві та встановлення в ньому відповідальність держави за забруднення морського середовища, в тому числі, застосування санкцій, коли аварійний випадок вже настав. Автором доведено </w:t>
      </w:r>
      <w:proofErr w:type="spellStart"/>
      <w:r w:rsidR="00037A12" w:rsidRPr="00713A95">
        <w:rPr>
          <w:spacing w:val="-6"/>
          <w:sz w:val="27"/>
          <w:szCs w:val="27"/>
        </w:rPr>
        <w:t>необхідність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прийняття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єдиного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міжнародно-правового</w:t>
      </w:r>
      <w:proofErr w:type="spellEnd"/>
      <w:r w:rsidR="00037A12" w:rsidRPr="00713A95">
        <w:rPr>
          <w:spacing w:val="-6"/>
          <w:sz w:val="27"/>
          <w:szCs w:val="27"/>
        </w:rPr>
        <w:t xml:space="preserve"> акту, в </w:t>
      </w:r>
      <w:proofErr w:type="spellStart"/>
      <w:r w:rsidR="00037A12" w:rsidRPr="00713A95">
        <w:rPr>
          <w:spacing w:val="-6"/>
          <w:sz w:val="27"/>
          <w:szCs w:val="27"/>
        </w:rPr>
        <w:t>якому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може</w:t>
      </w:r>
      <w:proofErr w:type="spellEnd"/>
      <w:r w:rsidR="00037A12" w:rsidRPr="00713A95">
        <w:rPr>
          <w:spacing w:val="-6"/>
          <w:sz w:val="27"/>
          <w:szCs w:val="27"/>
        </w:rPr>
        <w:t xml:space="preserve"> бути </w:t>
      </w:r>
      <w:proofErr w:type="spellStart"/>
      <w:r w:rsidR="00037A12" w:rsidRPr="00713A95">
        <w:rPr>
          <w:spacing w:val="-6"/>
          <w:sz w:val="27"/>
          <w:szCs w:val="27"/>
        </w:rPr>
        <w:t>встановлено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стандарти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щодо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обладнання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і</w:t>
      </w:r>
      <w:proofErr w:type="spellEnd"/>
      <w:r w:rsidR="00037A12" w:rsidRPr="00713A95">
        <w:rPr>
          <w:spacing w:val="-6"/>
          <w:sz w:val="27"/>
          <w:szCs w:val="27"/>
        </w:rPr>
        <w:t xml:space="preserve"> стану суден, </w:t>
      </w:r>
      <w:proofErr w:type="spellStart"/>
      <w:r w:rsidR="00037A12" w:rsidRPr="00713A95">
        <w:rPr>
          <w:spacing w:val="-6"/>
          <w:sz w:val="27"/>
          <w:szCs w:val="27"/>
        </w:rPr>
        <w:t>які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перевозять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небезпечні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вантажі</w:t>
      </w:r>
      <w:proofErr w:type="spellEnd"/>
      <w:r w:rsidR="00037A12" w:rsidRPr="00713A95">
        <w:rPr>
          <w:spacing w:val="-6"/>
          <w:sz w:val="27"/>
          <w:szCs w:val="27"/>
        </w:rPr>
        <w:t xml:space="preserve">, та </w:t>
      </w:r>
      <w:proofErr w:type="spellStart"/>
      <w:r w:rsidR="00037A12" w:rsidRPr="00713A95">
        <w:rPr>
          <w:spacing w:val="-6"/>
          <w:sz w:val="27"/>
          <w:szCs w:val="27"/>
        </w:rPr>
        <w:t>повну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заборону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здійснення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перевезення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небезпечних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вантажів</w:t>
      </w:r>
      <w:proofErr w:type="spellEnd"/>
      <w:r w:rsidR="00037A12" w:rsidRPr="00713A95">
        <w:rPr>
          <w:spacing w:val="-6"/>
          <w:sz w:val="27"/>
          <w:szCs w:val="27"/>
        </w:rPr>
        <w:t xml:space="preserve"> за </w:t>
      </w:r>
      <w:proofErr w:type="spellStart"/>
      <w:r w:rsidR="00037A12" w:rsidRPr="00713A95">
        <w:rPr>
          <w:spacing w:val="-6"/>
          <w:sz w:val="27"/>
          <w:szCs w:val="27"/>
        </w:rPr>
        <w:t>допомогою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однокорпусних</w:t>
      </w:r>
      <w:proofErr w:type="spellEnd"/>
      <w:r w:rsidR="00037A12" w:rsidRPr="00713A95">
        <w:rPr>
          <w:spacing w:val="-6"/>
          <w:sz w:val="27"/>
          <w:szCs w:val="27"/>
        </w:rPr>
        <w:t xml:space="preserve"> суден в </w:t>
      </w:r>
      <w:proofErr w:type="spellStart"/>
      <w:r w:rsidR="00037A12" w:rsidRPr="00713A95">
        <w:rPr>
          <w:spacing w:val="-6"/>
          <w:sz w:val="27"/>
          <w:szCs w:val="27"/>
        </w:rPr>
        <w:t>усьому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світі</w:t>
      </w:r>
      <w:proofErr w:type="spellEnd"/>
      <w:r w:rsidR="00037A12" w:rsidRPr="00713A95">
        <w:rPr>
          <w:spacing w:val="-6"/>
          <w:sz w:val="27"/>
          <w:szCs w:val="27"/>
        </w:rPr>
        <w:t xml:space="preserve">, </w:t>
      </w:r>
      <w:proofErr w:type="spellStart"/>
      <w:r w:rsidR="00037A12" w:rsidRPr="00713A95">
        <w:rPr>
          <w:spacing w:val="-6"/>
          <w:sz w:val="27"/>
          <w:szCs w:val="27"/>
        </w:rPr>
        <w:t>з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урахуванням</w:t>
      </w:r>
      <w:proofErr w:type="spellEnd"/>
      <w:r w:rsidR="00037A12" w:rsidRPr="00713A95">
        <w:rPr>
          <w:spacing w:val="-6"/>
          <w:sz w:val="27"/>
          <w:szCs w:val="27"/>
        </w:rPr>
        <w:t xml:space="preserve"> права </w:t>
      </w:r>
      <w:proofErr w:type="spellStart"/>
      <w:r w:rsidR="00037A12" w:rsidRPr="00713A95">
        <w:rPr>
          <w:spacing w:val="-6"/>
          <w:sz w:val="27"/>
          <w:szCs w:val="27"/>
        </w:rPr>
        <w:t>Європейського</w:t>
      </w:r>
      <w:proofErr w:type="spellEnd"/>
      <w:r w:rsidR="00037A12" w:rsidRPr="00713A95">
        <w:rPr>
          <w:spacing w:val="-6"/>
          <w:sz w:val="27"/>
          <w:szCs w:val="27"/>
        </w:rPr>
        <w:t xml:space="preserve"> Союзу, в </w:t>
      </w:r>
      <w:proofErr w:type="spellStart"/>
      <w:r w:rsidR="00037A12" w:rsidRPr="00713A95">
        <w:rPr>
          <w:spacing w:val="-6"/>
          <w:sz w:val="27"/>
          <w:szCs w:val="27"/>
        </w:rPr>
        <w:t>якому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це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питання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врегульовано</w:t>
      </w:r>
      <w:proofErr w:type="spellEnd"/>
      <w:r w:rsidR="00037A12" w:rsidRPr="00713A95">
        <w:rPr>
          <w:spacing w:val="-6"/>
          <w:sz w:val="27"/>
          <w:szCs w:val="27"/>
        </w:rPr>
        <w:t>;</w:t>
      </w:r>
    </w:p>
    <w:p w:rsidR="00037A12" w:rsidRPr="00713A95" w:rsidRDefault="00713A95" w:rsidP="00713A95">
      <w:pPr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713A95">
        <w:rPr>
          <w:spacing w:val="-6"/>
          <w:sz w:val="27"/>
          <w:szCs w:val="27"/>
          <w:lang w:val="uk-UA"/>
        </w:rPr>
        <w:tab/>
      </w:r>
      <w:r w:rsidR="00037A12" w:rsidRPr="00713A95">
        <w:rPr>
          <w:spacing w:val="-6"/>
          <w:sz w:val="27"/>
          <w:szCs w:val="27"/>
          <w:lang w:val="uk-UA"/>
        </w:rPr>
        <w:t>Цікавим є положення про необхідність</w:t>
      </w:r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запровадження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єдиної</w:t>
      </w:r>
      <w:proofErr w:type="spellEnd"/>
      <w:r w:rsidR="00037A12" w:rsidRPr="00713A95">
        <w:rPr>
          <w:spacing w:val="-6"/>
          <w:sz w:val="27"/>
          <w:szCs w:val="27"/>
        </w:rPr>
        <w:t xml:space="preserve">  </w:t>
      </w:r>
      <w:proofErr w:type="spellStart"/>
      <w:r w:rsidR="00037A12" w:rsidRPr="00713A95">
        <w:rPr>
          <w:spacing w:val="-6"/>
          <w:sz w:val="27"/>
          <w:szCs w:val="27"/>
        </w:rPr>
        <w:t>всеохоплюючої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класифікації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аварійних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випадків</w:t>
      </w:r>
      <w:proofErr w:type="spellEnd"/>
      <w:r w:rsidR="00037A12" w:rsidRPr="00713A95">
        <w:rPr>
          <w:spacing w:val="-6"/>
          <w:sz w:val="27"/>
          <w:szCs w:val="27"/>
        </w:rPr>
        <w:t xml:space="preserve"> на: </w:t>
      </w:r>
      <w:proofErr w:type="spellStart"/>
      <w:r w:rsidR="00037A12" w:rsidRPr="00713A95">
        <w:rPr>
          <w:spacing w:val="-6"/>
          <w:sz w:val="27"/>
          <w:szCs w:val="27"/>
        </w:rPr>
        <w:t>аварійний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випадок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внаслідок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впливу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з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суші</w:t>
      </w:r>
      <w:proofErr w:type="spellEnd"/>
      <w:r w:rsidR="00037A12" w:rsidRPr="00713A95">
        <w:rPr>
          <w:spacing w:val="-6"/>
          <w:sz w:val="27"/>
          <w:szCs w:val="27"/>
        </w:rPr>
        <w:t xml:space="preserve">; </w:t>
      </w:r>
      <w:proofErr w:type="spellStart"/>
      <w:r w:rsidR="00037A12" w:rsidRPr="00713A95">
        <w:rPr>
          <w:spacing w:val="-6"/>
          <w:sz w:val="27"/>
          <w:szCs w:val="27"/>
        </w:rPr>
        <w:t>аварійний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випадок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внаслідок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впливу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з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повітря</w:t>
      </w:r>
      <w:proofErr w:type="spellEnd"/>
      <w:r w:rsidR="00037A12" w:rsidRPr="00713A95">
        <w:rPr>
          <w:spacing w:val="-6"/>
          <w:sz w:val="27"/>
          <w:szCs w:val="27"/>
        </w:rPr>
        <w:t xml:space="preserve">; та </w:t>
      </w:r>
      <w:proofErr w:type="spellStart"/>
      <w:r w:rsidR="00037A12" w:rsidRPr="00713A95">
        <w:rPr>
          <w:spacing w:val="-6"/>
          <w:sz w:val="27"/>
          <w:szCs w:val="27"/>
        </w:rPr>
        <w:t>аварійний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випадок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внаслідок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впливу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з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трубопроводів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або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інших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об'єктів</w:t>
      </w:r>
      <w:proofErr w:type="spellEnd"/>
      <w:r w:rsidR="00037A12" w:rsidRPr="00713A95">
        <w:rPr>
          <w:spacing w:val="-6"/>
          <w:sz w:val="27"/>
          <w:szCs w:val="27"/>
        </w:rPr>
        <w:t xml:space="preserve"> </w:t>
      </w:r>
      <w:proofErr w:type="spellStart"/>
      <w:r w:rsidR="00037A12" w:rsidRPr="00713A95">
        <w:rPr>
          <w:spacing w:val="-6"/>
          <w:sz w:val="27"/>
          <w:szCs w:val="27"/>
        </w:rPr>
        <w:t>з</w:t>
      </w:r>
      <w:proofErr w:type="spellEnd"/>
      <w:r w:rsidR="00037A12" w:rsidRPr="00713A95">
        <w:rPr>
          <w:spacing w:val="-6"/>
          <w:sz w:val="27"/>
          <w:szCs w:val="27"/>
        </w:rPr>
        <w:t xml:space="preserve"> моря;</w:t>
      </w:r>
      <w:r w:rsidR="00037A12" w:rsidRPr="00713A95">
        <w:rPr>
          <w:spacing w:val="-6"/>
          <w:sz w:val="27"/>
          <w:szCs w:val="27"/>
          <w:lang w:val="uk-UA"/>
        </w:rPr>
        <w:t>. Таким чином, ступінь наукової новизни дослідження , сформульованих в ньому положень і висновків відповідає тим вимогам, які ставляться до дисертації на здобуття наукового ступеня кандидата юридичних наук.</w:t>
      </w:r>
    </w:p>
    <w:p w:rsidR="00C56C9F" w:rsidRPr="00713A95" w:rsidRDefault="003120C0" w:rsidP="00713A95">
      <w:pPr>
        <w:tabs>
          <w:tab w:val="left" w:pos="3060"/>
          <w:tab w:val="left" w:pos="3960"/>
        </w:tabs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3120C0">
        <w:rPr>
          <w:i/>
          <w:spacing w:val="-6"/>
          <w:sz w:val="27"/>
          <w:szCs w:val="27"/>
          <w:lang w:val="uk-UA"/>
        </w:rPr>
        <w:t xml:space="preserve">         </w:t>
      </w:r>
      <w:r w:rsidR="00C56C9F" w:rsidRPr="00713A95">
        <w:rPr>
          <w:i/>
          <w:spacing w:val="-6"/>
          <w:sz w:val="27"/>
          <w:szCs w:val="27"/>
          <w:u w:val="single"/>
          <w:lang w:val="uk-UA"/>
        </w:rPr>
        <w:t>Ступінь обґрунтованості наукових положень, висновків і рекомендацій, сформульованих у дисертації</w:t>
      </w:r>
      <w:r w:rsidR="00C56C9F" w:rsidRPr="00713A95">
        <w:rPr>
          <w:spacing w:val="-6"/>
          <w:sz w:val="27"/>
          <w:szCs w:val="27"/>
          <w:u w:val="single"/>
          <w:lang w:val="uk-UA"/>
        </w:rPr>
        <w:t>.</w:t>
      </w:r>
      <w:r w:rsidR="00C56C9F" w:rsidRPr="00713A95">
        <w:rPr>
          <w:spacing w:val="-6"/>
          <w:sz w:val="27"/>
          <w:szCs w:val="27"/>
          <w:lang w:val="uk-UA"/>
        </w:rPr>
        <w:t xml:space="preserve"> Основні положення та висновки, сформульовані автором у дисертації, мають відповідний рівень обґрунтованості. </w:t>
      </w:r>
      <w:r w:rsidR="00037A12" w:rsidRPr="00713A95">
        <w:rPr>
          <w:spacing w:val="-6"/>
          <w:sz w:val="27"/>
          <w:szCs w:val="27"/>
          <w:lang w:val="uk-UA"/>
        </w:rPr>
        <w:t>Можна</w:t>
      </w:r>
      <w:r w:rsidR="00C56C9F" w:rsidRPr="00713A95">
        <w:rPr>
          <w:spacing w:val="-6"/>
          <w:sz w:val="27"/>
          <w:szCs w:val="27"/>
          <w:lang w:val="uk-UA"/>
        </w:rPr>
        <w:t xml:space="preserve"> відзначити збалансоване використання в дослідженні як загальнонаукових, так і спеціальних юридичних методів наукового пізнання, особливо порівняльно-правового, і</w:t>
      </w:r>
      <w:r w:rsidR="003A06BA" w:rsidRPr="00713A95">
        <w:rPr>
          <w:spacing w:val="-6"/>
          <w:sz w:val="27"/>
          <w:szCs w:val="27"/>
          <w:lang w:val="uk-UA"/>
        </w:rPr>
        <w:t>сторичного, формально-логічного</w:t>
      </w:r>
      <w:r w:rsidR="003A06BA" w:rsidRPr="00713A95">
        <w:rPr>
          <w:spacing w:val="-6"/>
          <w:sz w:val="27"/>
          <w:szCs w:val="27"/>
        </w:rPr>
        <w:t xml:space="preserve"> </w:t>
      </w:r>
      <w:r w:rsidR="00C56C9F" w:rsidRPr="00713A95">
        <w:rPr>
          <w:spacing w:val="-6"/>
          <w:sz w:val="27"/>
          <w:szCs w:val="27"/>
          <w:lang w:val="uk-UA"/>
        </w:rPr>
        <w:t xml:space="preserve">та ін. </w:t>
      </w:r>
    </w:p>
    <w:p w:rsidR="001E4EA4" w:rsidRPr="00713A95" w:rsidRDefault="00713A95" w:rsidP="00713A95">
      <w:pPr>
        <w:tabs>
          <w:tab w:val="left" w:pos="3060"/>
          <w:tab w:val="left" w:pos="3960"/>
        </w:tabs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713A95">
        <w:rPr>
          <w:spacing w:val="-6"/>
          <w:sz w:val="27"/>
          <w:szCs w:val="27"/>
          <w:lang w:val="uk-UA"/>
        </w:rPr>
        <w:t xml:space="preserve">        </w:t>
      </w:r>
      <w:r w:rsidR="00C56C9F" w:rsidRPr="00713A95">
        <w:rPr>
          <w:spacing w:val="-6"/>
          <w:sz w:val="27"/>
          <w:szCs w:val="27"/>
          <w:lang w:val="uk-UA"/>
        </w:rPr>
        <w:t>Обрана логіка дослідження зумовила в цілому досить вдалу структурну побудову дисертації</w:t>
      </w:r>
      <w:r w:rsidR="001E4EA4" w:rsidRPr="00713A95">
        <w:rPr>
          <w:spacing w:val="-6"/>
          <w:sz w:val="27"/>
          <w:szCs w:val="27"/>
          <w:lang w:val="uk-UA"/>
        </w:rPr>
        <w:t>. Виклад матеріалу є логічним та послідовним. Дисертаційна робота складається зі вступу, трьох</w:t>
      </w:r>
      <w:r w:rsidR="001E4EA4" w:rsidRPr="00713A95">
        <w:rPr>
          <w:b/>
          <w:spacing w:val="-6"/>
          <w:sz w:val="27"/>
          <w:szCs w:val="27"/>
          <w:lang w:val="uk-UA"/>
        </w:rPr>
        <w:t xml:space="preserve"> </w:t>
      </w:r>
      <w:r w:rsidR="001E4EA4" w:rsidRPr="00713A95">
        <w:rPr>
          <w:spacing w:val="-6"/>
          <w:sz w:val="27"/>
          <w:szCs w:val="27"/>
          <w:lang w:val="uk-UA"/>
        </w:rPr>
        <w:t xml:space="preserve">розділів, поділених на </w:t>
      </w:r>
      <w:proofErr w:type="spellStart"/>
      <w:r w:rsidR="001E4EA4" w:rsidRPr="00713A95">
        <w:rPr>
          <w:spacing w:val="-6"/>
          <w:sz w:val="27"/>
          <w:szCs w:val="27"/>
          <w:lang w:val="uk-UA"/>
        </w:rPr>
        <w:t>девʼять</w:t>
      </w:r>
      <w:proofErr w:type="spellEnd"/>
      <w:r w:rsidR="001E4EA4" w:rsidRPr="00713A95">
        <w:rPr>
          <w:spacing w:val="-6"/>
          <w:sz w:val="27"/>
          <w:szCs w:val="27"/>
          <w:lang w:val="uk-UA"/>
        </w:rPr>
        <w:t xml:space="preserve"> підрозділів, висновків і списку використаних джерел.</w:t>
      </w:r>
      <w:r w:rsidR="00117C42" w:rsidRPr="00713A95">
        <w:rPr>
          <w:spacing w:val="-6"/>
          <w:sz w:val="27"/>
          <w:szCs w:val="27"/>
          <w:lang w:val="uk-UA"/>
        </w:rPr>
        <w:t xml:space="preserve"> Авторці вдалося грамотно скласти план дослідження, який за логічною послідовністю, дозволив зупинитися на найбільш важливих та складних питаннях досліджуваної теми. </w:t>
      </w:r>
    </w:p>
    <w:p w:rsidR="001E4EA4" w:rsidRPr="00713A95" w:rsidRDefault="00713A95" w:rsidP="00713A95">
      <w:pPr>
        <w:spacing w:line="360" w:lineRule="auto"/>
        <w:jc w:val="both"/>
        <w:rPr>
          <w:bCs/>
          <w:spacing w:val="-6"/>
          <w:sz w:val="27"/>
          <w:szCs w:val="27"/>
          <w:lang w:val="uk-UA"/>
        </w:rPr>
      </w:pPr>
      <w:r w:rsidRPr="00713A95">
        <w:rPr>
          <w:spacing w:val="-6"/>
          <w:sz w:val="27"/>
          <w:szCs w:val="27"/>
          <w:lang w:val="uk-UA"/>
        </w:rPr>
        <w:tab/>
      </w:r>
      <w:r w:rsidR="001E4EA4" w:rsidRPr="00713A95">
        <w:rPr>
          <w:spacing w:val="-6"/>
          <w:sz w:val="27"/>
          <w:szCs w:val="27"/>
          <w:lang w:val="uk-UA"/>
        </w:rPr>
        <w:t xml:space="preserve">Заслуговує також на увагу </w:t>
      </w:r>
      <w:r w:rsidR="005A3655" w:rsidRPr="00713A95">
        <w:rPr>
          <w:spacing w:val="-6"/>
          <w:sz w:val="27"/>
          <w:szCs w:val="27"/>
          <w:lang w:val="uk-UA"/>
        </w:rPr>
        <w:t xml:space="preserve">те, зо </w:t>
      </w:r>
      <w:r w:rsidR="00BB6F46" w:rsidRPr="00713A95">
        <w:rPr>
          <w:spacing w:val="-6"/>
          <w:sz w:val="27"/>
          <w:szCs w:val="27"/>
          <w:lang w:val="uk-UA"/>
        </w:rPr>
        <w:t xml:space="preserve">одна з наукових публікацій дисертантки була видана в науковому виданні закордоном, яке індексуються в </w:t>
      </w:r>
      <w:proofErr w:type="spellStart"/>
      <w:r w:rsidR="00BB6F46" w:rsidRPr="00713A95">
        <w:rPr>
          <w:spacing w:val="-6"/>
          <w:sz w:val="27"/>
          <w:szCs w:val="27"/>
          <w:lang w:val="en-US"/>
        </w:rPr>
        <w:t>Scoopus</w:t>
      </w:r>
      <w:proofErr w:type="spellEnd"/>
      <w:r w:rsidR="00BB6F46" w:rsidRPr="00713A95">
        <w:rPr>
          <w:spacing w:val="-6"/>
          <w:sz w:val="27"/>
          <w:szCs w:val="27"/>
          <w:lang w:val="uk-UA"/>
        </w:rPr>
        <w:t xml:space="preserve">, а саме в </w:t>
      </w:r>
      <w:r w:rsidR="00BB6F46" w:rsidRPr="00713A95">
        <w:rPr>
          <w:spacing w:val="-6"/>
          <w:sz w:val="27"/>
          <w:szCs w:val="27"/>
          <w:lang w:val="en-US"/>
        </w:rPr>
        <w:t>Oxford</w:t>
      </w:r>
      <w:r w:rsidR="00BB6F46" w:rsidRPr="00713A95">
        <w:rPr>
          <w:spacing w:val="-6"/>
          <w:sz w:val="27"/>
          <w:szCs w:val="27"/>
          <w:lang w:val="uk-UA"/>
        </w:rPr>
        <w:t xml:space="preserve"> </w:t>
      </w:r>
      <w:r w:rsidR="002017B7" w:rsidRPr="00713A95">
        <w:rPr>
          <w:spacing w:val="-6"/>
          <w:sz w:val="27"/>
          <w:szCs w:val="27"/>
          <w:lang w:val="en-US"/>
        </w:rPr>
        <w:t>Journal</w:t>
      </w:r>
      <w:r w:rsidR="00BB6F46" w:rsidRPr="00713A95">
        <w:rPr>
          <w:spacing w:val="-6"/>
          <w:sz w:val="27"/>
          <w:szCs w:val="27"/>
          <w:lang w:val="uk-UA"/>
        </w:rPr>
        <w:t xml:space="preserve"> </w:t>
      </w:r>
      <w:r w:rsidR="00BB6F46" w:rsidRPr="00713A95">
        <w:rPr>
          <w:spacing w:val="-6"/>
          <w:sz w:val="27"/>
          <w:szCs w:val="27"/>
          <w:lang w:val="en-US"/>
        </w:rPr>
        <w:t>of</w:t>
      </w:r>
      <w:r w:rsidR="00BB6F46" w:rsidRPr="00713A95">
        <w:rPr>
          <w:spacing w:val="-6"/>
          <w:sz w:val="27"/>
          <w:szCs w:val="27"/>
          <w:lang w:val="uk-UA"/>
        </w:rPr>
        <w:t xml:space="preserve"> </w:t>
      </w:r>
      <w:r w:rsidR="00BB6F46" w:rsidRPr="00713A95">
        <w:rPr>
          <w:spacing w:val="-6"/>
          <w:sz w:val="27"/>
          <w:szCs w:val="27"/>
          <w:lang w:val="en-US"/>
        </w:rPr>
        <w:t>Legal</w:t>
      </w:r>
      <w:r w:rsidR="00BB6F46" w:rsidRPr="00713A95">
        <w:rPr>
          <w:spacing w:val="-6"/>
          <w:sz w:val="27"/>
          <w:szCs w:val="27"/>
          <w:lang w:val="uk-UA"/>
        </w:rPr>
        <w:t xml:space="preserve"> </w:t>
      </w:r>
      <w:r w:rsidR="00BB6F46" w:rsidRPr="00713A95">
        <w:rPr>
          <w:spacing w:val="-6"/>
          <w:sz w:val="27"/>
          <w:szCs w:val="27"/>
          <w:lang w:val="en-US"/>
        </w:rPr>
        <w:t>Studies</w:t>
      </w:r>
      <w:r w:rsidR="00BB6F46" w:rsidRPr="00713A95">
        <w:rPr>
          <w:spacing w:val="-6"/>
          <w:sz w:val="27"/>
          <w:szCs w:val="27"/>
          <w:lang w:val="uk-UA"/>
        </w:rPr>
        <w:t xml:space="preserve">. </w:t>
      </w:r>
    </w:p>
    <w:p w:rsidR="001E4EA4" w:rsidRPr="00713A95" w:rsidRDefault="00713A95" w:rsidP="00713A95">
      <w:pPr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713A95">
        <w:rPr>
          <w:spacing w:val="-6"/>
          <w:sz w:val="27"/>
          <w:szCs w:val="27"/>
          <w:lang w:val="uk-UA"/>
        </w:rPr>
        <w:tab/>
      </w:r>
      <w:r w:rsidR="001E4EA4" w:rsidRPr="00713A95">
        <w:rPr>
          <w:spacing w:val="-6"/>
          <w:sz w:val="27"/>
          <w:szCs w:val="27"/>
          <w:lang w:val="uk-UA"/>
        </w:rPr>
        <w:t>Важливо, що у</w:t>
      </w:r>
      <w:r w:rsidR="001E4EA4" w:rsidRPr="00713A95">
        <w:rPr>
          <w:bCs/>
          <w:iCs/>
          <w:spacing w:val="-6"/>
          <w:sz w:val="27"/>
          <w:szCs w:val="27"/>
          <w:lang w:val="uk-UA" w:eastAsia="en-US"/>
        </w:rPr>
        <w:t xml:space="preserve"> дисертації </w:t>
      </w:r>
      <w:r w:rsidR="00037A12" w:rsidRPr="00713A95">
        <w:rPr>
          <w:bCs/>
          <w:iCs/>
          <w:spacing w:val="-6"/>
          <w:sz w:val="27"/>
          <w:szCs w:val="27"/>
          <w:lang w:val="uk-UA" w:eastAsia="en-US"/>
        </w:rPr>
        <w:t>на тему: «Міжнародно-правові аспекти відповідальності</w:t>
      </w:r>
      <w:r w:rsidR="00122917" w:rsidRPr="00713A95">
        <w:rPr>
          <w:bCs/>
          <w:iCs/>
          <w:spacing w:val="-6"/>
          <w:sz w:val="27"/>
          <w:szCs w:val="27"/>
          <w:lang w:val="uk-UA" w:eastAsia="en-US"/>
        </w:rPr>
        <w:t xml:space="preserve"> за забруднення морського середовища в результаті аварійного випадку</w:t>
      </w:r>
      <w:r w:rsidR="00037A12" w:rsidRPr="00713A95">
        <w:rPr>
          <w:bCs/>
          <w:iCs/>
          <w:spacing w:val="-6"/>
          <w:sz w:val="27"/>
          <w:szCs w:val="27"/>
          <w:lang w:val="uk-UA" w:eastAsia="en-US"/>
        </w:rPr>
        <w:t>»</w:t>
      </w:r>
      <w:r w:rsidR="00122917" w:rsidRPr="00713A95">
        <w:rPr>
          <w:bCs/>
          <w:iCs/>
          <w:spacing w:val="-6"/>
          <w:sz w:val="27"/>
          <w:szCs w:val="27"/>
          <w:lang w:val="uk-UA" w:eastAsia="en-US"/>
        </w:rPr>
        <w:t xml:space="preserve"> були використані досягнення </w:t>
      </w:r>
      <w:r w:rsidR="001E4EA4" w:rsidRPr="00713A95">
        <w:rPr>
          <w:bCs/>
          <w:iCs/>
          <w:spacing w:val="-6"/>
          <w:sz w:val="27"/>
          <w:szCs w:val="27"/>
          <w:lang w:val="uk-UA" w:eastAsia="en-US"/>
        </w:rPr>
        <w:t xml:space="preserve">суміжних наук, як то </w:t>
      </w:r>
      <w:proofErr w:type="spellStart"/>
      <w:r w:rsidR="00122917" w:rsidRPr="00713A95">
        <w:rPr>
          <w:bCs/>
          <w:iCs/>
          <w:spacing w:val="-6"/>
          <w:sz w:val="27"/>
          <w:szCs w:val="27"/>
          <w:lang w:val="uk-UA" w:eastAsia="en-US"/>
        </w:rPr>
        <w:t>екологіі</w:t>
      </w:r>
      <w:proofErr w:type="spellEnd"/>
      <w:r w:rsidR="00122917" w:rsidRPr="00713A95">
        <w:rPr>
          <w:bCs/>
          <w:iCs/>
          <w:spacing w:val="-6"/>
          <w:sz w:val="27"/>
          <w:szCs w:val="27"/>
          <w:lang w:val="uk-UA" w:eastAsia="en-US"/>
        </w:rPr>
        <w:t xml:space="preserve">, </w:t>
      </w:r>
      <w:r w:rsidR="001E4EA4" w:rsidRPr="00713A95">
        <w:rPr>
          <w:bCs/>
          <w:iCs/>
          <w:spacing w:val="-6"/>
          <w:sz w:val="27"/>
          <w:szCs w:val="27"/>
          <w:lang w:val="uk-UA" w:eastAsia="en-US"/>
        </w:rPr>
        <w:t>історії тощо. При написан</w:t>
      </w:r>
      <w:r w:rsidR="00414BC4" w:rsidRPr="00713A95">
        <w:rPr>
          <w:bCs/>
          <w:iCs/>
          <w:spacing w:val="-6"/>
          <w:sz w:val="27"/>
          <w:szCs w:val="27"/>
          <w:lang w:val="uk-UA" w:eastAsia="en-US"/>
        </w:rPr>
        <w:t>н</w:t>
      </w:r>
      <w:r w:rsidR="001E4EA4" w:rsidRPr="00713A95">
        <w:rPr>
          <w:bCs/>
          <w:iCs/>
          <w:spacing w:val="-6"/>
          <w:sz w:val="27"/>
          <w:szCs w:val="27"/>
          <w:lang w:val="uk-UA" w:eastAsia="en-US"/>
        </w:rPr>
        <w:t>і</w:t>
      </w:r>
      <w:r w:rsidR="00414BC4" w:rsidRPr="00713A95">
        <w:rPr>
          <w:bCs/>
          <w:iCs/>
          <w:spacing w:val="-6"/>
          <w:sz w:val="27"/>
          <w:szCs w:val="27"/>
          <w:lang w:val="uk-UA" w:eastAsia="en-US"/>
        </w:rPr>
        <w:t xml:space="preserve"> дисертаційної </w:t>
      </w:r>
      <w:r w:rsidR="001E4EA4" w:rsidRPr="00713A95">
        <w:rPr>
          <w:bCs/>
          <w:iCs/>
          <w:spacing w:val="-6"/>
          <w:sz w:val="27"/>
          <w:szCs w:val="27"/>
          <w:lang w:val="uk-UA" w:eastAsia="en-US"/>
        </w:rPr>
        <w:t>роботи використовувались не лише джерела міжнародного права та нормативно-правова база України, але й  законодавство зарубіжних держав, що робить роботу більш цікавою</w:t>
      </w:r>
      <w:r w:rsidR="00414BC4" w:rsidRPr="00713A95">
        <w:rPr>
          <w:bCs/>
          <w:iCs/>
          <w:spacing w:val="-6"/>
          <w:sz w:val="27"/>
          <w:szCs w:val="27"/>
          <w:lang w:val="uk-UA" w:eastAsia="en-US"/>
        </w:rPr>
        <w:t xml:space="preserve"> та практично значущою</w:t>
      </w:r>
      <w:r w:rsidR="001E4EA4" w:rsidRPr="00713A95">
        <w:rPr>
          <w:bCs/>
          <w:iCs/>
          <w:spacing w:val="-6"/>
          <w:sz w:val="27"/>
          <w:szCs w:val="27"/>
          <w:lang w:val="uk-UA" w:eastAsia="en-US"/>
        </w:rPr>
        <w:t>.</w:t>
      </w:r>
      <w:r w:rsidR="00E0214E" w:rsidRPr="00713A95">
        <w:rPr>
          <w:bCs/>
          <w:spacing w:val="-6"/>
          <w:sz w:val="27"/>
          <w:szCs w:val="27"/>
          <w:lang w:val="uk-UA"/>
        </w:rPr>
        <w:t xml:space="preserve"> </w:t>
      </w:r>
      <w:r w:rsidR="00634255" w:rsidRPr="00713A95">
        <w:rPr>
          <w:bCs/>
          <w:spacing w:val="-6"/>
          <w:sz w:val="27"/>
          <w:szCs w:val="27"/>
          <w:lang w:val="uk-UA"/>
        </w:rPr>
        <w:t>Хотіли б також</w:t>
      </w:r>
      <w:r w:rsidR="0050662F" w:rsidRPr="00713A95">
        <w:rPr>
          <w:bCs/>
          <w:spacing w:val="-6"/>
          <w:sz w:val="27"/>
          <w:szCs w:val="27"/>
          <w:lang w:val="uk-UA"/>
        </w:rPr>
        <w:t xml:space="preserve"> звернути увагу на </w:t>
      </w:r>
      <w:r w:rsidR="00791EC1" w:rsidRPr="00713A95">
        <w:rPr>
          <w:bCs/>
          <w:spacing w:val="-6"/>
          <w:sz w:val="27"/>
          <w:szCs w:val="27"/>
          <w:lang w:val="uk-UA"/>
        </w:rPr>
        <w:t xml:space="preserve">те, що </w:t>
      </w:r>
      <w:r w:rsidR="005A3E5D" w:rsidRPr="00713A95">
        <w:rPr>
          <w:bCs/>
          <w:spacing w:val="-6"/>
          <w:sz w:val="27"/>
          <w:szCs w:val="27"/>
          <w:lang w:val="uk-UA"/>
        </w:rPr>
        <w:t xml:space="preserve">використані </w:t>
      </w:r>
      <w:r w:rsidR="00E0214E" w:rsidRPr="00713A95">
        <w:rPr>
          <w:bCs/>
          <w:spacing w:val="-6"/>
          <w:sz w:val="27"/>
          <w:szCs w:val="27"/>
          <w:lang w:val="uk-UA"/>
        </w:rPr>
        <w:t>джерел</w:t>
      </w:r>
      <w:r w:rsidR="00791EC1" w:rsidRPr="00713A95">
        <w:rPr>
          <w:bCs/>
          <w:spacing w:val="-6"/>
          <w:sz w:val="27"/>
          <w:szCs w:val="27"/>
          <w:lang w:val="uk-UA"/>
        </w:rPr>
        <w:t>а</w:t>
      </w:r>
      <w:r w:rsidR="005A3E5D" w:rsidRPr="00713A95">
        <w:rPr>
          <w:bCs/>
          <w:spacing w:val="-6"/>
          <w:sz w:val="27"/>
          <w:szCs w:val="27"/>
          <w:lang w:val="uk-UA"/>
        </w:rPr>
        <w:t>, написані різними мовами</w:t>
      </w:r>
      <w:r w:rsidR="00791EC1" w:rsidRPr="00713A95">
        <w:rPr>
          <w:bCs/>
          <w:spacing w:val="-6"/>
          <w:sz w:val="27"/>
          <w:szCs w:val="27"/>
          <w:lang w:val="uk-UA"/>
        </w:rPr>
        <w:t>, а саме 203</w:t>
      </w:r>
      <w:r w:rsidR="00E0214E" w:rsidRPr="00713A95">
        <w:rPr>
          <w:bCs/>
          <w:spacing w:val="-6"/>
          <w:sz w:val="27"/>
          <w:szCs w:val="27"/>
          <w:lang w:val="uk-UA"/>
        </w:rPr>
        <w:t xml:space="preserve"> найменування </w:t>
      </w:r>
      <w:r w:rsidR="00E0214E" w:rsidRPr="00713A95">
        <w:rPr>
          <w:spacing w:val="-6"/>
          <w:sz w:val="27"/>
          <w:szCs w:val="27"/>
          <w:lang w:val="uk-UA"/>
        </w:rPr>
        <w:t xml:space="preserve">українською, російською, англійською, німецькою та </w:t>
      </w:r>
      <w:r w:rsidR="005A3E5D" w:rsidRPr="00713A95">
        <w:rPr>
          <w:spacing w:val="-6"/>
          <w:sz w:val="27"/>
          <w:szCs w:val="27"/>
          <w:lang w:val="uk-UA"/>
        </w:rPr>
        <w:t>іспанською</w:t>
      </w:r>
      <w:r w:rsidR="00E0214E" w:rsidRPr="00713A95">
        <w:rPr>
          <w:spacing w:val="-6"/>
          <w:sz w:val="27"/>
          <w:szCs w:val="27"/>
          <w:lang w:val="uk-UA"/>
        </w:rPr>
        <w:t xml:space="preserve"> мовами.</w:t>
      </w:r>
    </w:p>
    <w:p w:rsidR="001E4EA4" w:rsidRPr="00713A95" w:rsidRDefault="00713A95" w:rsidP="00713A95">
      <w:pPr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713A95">
        <w:rPr>
          <w:spacing w:val="-6"/>
          <w:sz w:val="27"/>
          <w:szCs w:val="27"/>
          <w:lang w:val="uk-UA"/>
        </w:rPr>
        <w:tab/>
      </w:r>
      <w:r w:rsidR="001E4EA4" w:rsidRPr="00713A95">
        <w:rPr>
          <w:spacing w:val="-6"/>
          <w:sz w:val="27"/>
          <w:szCs w:val="27"/>
          <w:lang w:val="uk-UA"/>
        </w:rPr>
        <w:t xml:space="preserve">Потрібно віддати належне авторці, яка розглядаючи </w:t>
      </w:r>
      <w:proofErr w:type="spellStart"/>
      <w:r w:rsidR="005A54E7" w:rsidRPr="00713A95">
        <w:rPr>
          <w:spacing w:val="-6"/>
          <w:sz w:val="27"/>
          <w:szCs w:val="27"/>
          <w:lang w:val="uk-UA"/>
        </w:rPr>
        <w:t>міжнародно-правовоі</w:t>
      </w:r>
      <w:proofErr w:type="spellEnd"/>
      <w:r w:rsidR="005A54E7" w:rsidRPr="00713A95">
        <w:rPr>
          <w:spacing w:val="-6"/>
          <w:sz w:val="27"/>
          <w:szCs w:val="27"/>
          <w:lang w:val="uk-UA"/>
        </w:rPr>
        <w:t xml:space="preserve"> відповідальності за забруднення морського середовища в результаті аварійного випадку</w:t>
      </w:r>
      <w:r w:rsidR="001E4EA4" w:rsidRPr="00713A95">
        <w:rPr>
          <w:spacing w:val="-6"/>
          <w:sz w:val="27"/>
          <w:szCs w:val="27"/>
          <w:lang w:val="uk-UA"/>
        </w:rPr>
        <w:t xml:space="preserve"> виходить за межі суто нормативного регулювання і звертає увагу і на </w:t>
      </w:r>
      <w:r w:rsidR="00BD72E1" w:rsidRPr="00713A95">
        <w:rPr>
          <w:spacing w:val="-6"/>
          <w:sz w:val="27"/>
          <w:szCs w:val="27"/>
          <w:lang w:val="uk-UA"/>
        </w:rPr>
        <w:t>аспект екологічної глобальної проблеми усього людства</w:t>
      </w:r>
      <w:r w:rsidR="001E4EA4" w:rsidRPr="00713A95">
        <w:rPr>
          <w:spacing w:val="-6"/>
          <w:sz w:val="27"/>
          <w:szCs w:val="27"/>
          <w:lang w:val="uk-UA"/>
        </w:rPr>
        <w:t xml:space="preserve">. Так на с. </w:t>
      </w:r>
      <w:r w:rsidR="00AC0EF5" w:rsidRPr="00713A95">
        <w:rPr>
          <w:spacing w:val="-6"/>
          <w:sz w:val="27"/>
          <w:szCs w:val="27"/>
          <w:lang w:val="uk-UA"/>
        </w:rPr>
        <w:t>161</w:t>
      </w:r>
      <w:r w:rsidR="001E4EA4" w:rsidRPr="00713A95">
        <w:rPr>
          <w:spacing w:val="-6"/>
          <w:sz w:val="27"/>
          <w:szCs w:val="27"/>
          <w:lang w:val="uk-UA"/>
        </w:rPr>
        <w:t xml:space="preserve"> зазначається: «</w:t>
      </w:r>
      <w:r w:rsidR="00AC0EF5" w:rsidRPr="00713A95">
        <w:rPr>
          <w:spacing w:val="-6"/>
          <w:sz w:val="27"/>
          <w:szCs w:val="27"/>
          <w:lang w:val="uk-UA"/>
        </w:rPr>
        <w:t>В першу чергу, варто звернути увагу на те, що в сфері міжнародної відповідальності держав за забруднення морського середовища в результаті аварійного випадку, велике значення мають позасудові методи мирного вирішення спорів. Це пов’язано із тим, що екологія і проблеми забруднення Світового океану мають важливе значення для усієї міжнародної спільноти. Це є основою добровільності відшкодування збитків державами в результаті досягнення компромісу, проведення перемовин, створення міждержавних комісій і застосування інших позасудових методів врегулювання спорів.</w:t>
      </w:r>
      <w:r w:rsidR="001E4EA4" w:rsidRPr="00713A95">
        <w:rPr>
          <w:spacing w:val="-6"/>
          <w:sz w:val="27"/>
          <w:szCs w:val="27"/>
          <w:lang w:val="uk-UA"/>
        </w:rPr>
        <w:t>».</w:t>
      </w:r>
    </w:p>
    <w:p w:rsidR="001E4EA4" w:rsidRPr="00713A95" w:rsidRDefault="00713A95" w:rsidP="00713A95">
      <w:pPr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713A95">
        <w:rPr>
          <w:spacing w:val="-6"/>
          <w:sz w:val="27"/>
          <w:szCs w:val="27"/>
          <w:lang w:val="uk-UA"/>
        </w:rPr>
        <w:tab/>
      </w:r>
      <w:r w:rsidR="001E4EA4" w:rsidRPr="00713A95">
        <w:rPr>
          <w:spacing w:val="-6"/>
          <w:sz w:val="27"/>
          <w:szCs w:val="27"/>
          <w:lang w:val="uk-UA"/>
        </w:rPr>
        <w:t>Як позитив можна відзначити також</w:t>
      </w:r>
      <w:r w:rsidR="00C56C9F" w:rsidRPr="00713A95">
        <w:rPr>
          <w:spacing w:val="-6"/>
          <w:sz w:val="27"/>
          <w:szCs w:val="27"/>
          <w:lang w:val="uk-UA"/>
        </w:rPr>
        <w:t>,</w:t>
      </w:r>
      <w:r w:rsidR="001E4EA4" w:rsidRPr="00713A95">
        <w:rPr>
          <w:spacing w:val="-6"/>
          <w:sz w:val="27"/>
          <w:szCs w:val="27"/>
          <w:lang w:val="uk-UA"/>
        </w:rPr>
        <w:t xml:space="preserve"> </w:t>
      </w:r>
      <w:r w:rsidR="00C56C9F" w:rsidRPr="00713A95">
        <w:rPr>
          <w:spacing w:val="-6"/>
          <w:sz w:val="27"/>
          <w:szCs w:val="27"/>
          <w:lang w:val="uk-UA"/>
        </w:rPr>
        <w:t xml:space="preserve">проведений </w:t>
      </w:r>
      <w:r w:rsidR="00352AC4" w:rsidRPr="00713A95">
        <w:rPr>
          <w:spacing w:val="-6"/>
          <w:sz w:val="27"/>
          <w:szCs w:val="27"/>
          <w:lang w:val="uk-UA"/>
        </w:rPr>
        <w:t>дисертанткою</w:t>
      </w:r>
      <w:r w:rsidR="00C56C9F" w:rsidRPr="00713A95">
        <w:rPr>
          <w:spacing w:val="-6"/>
          <w:sz w:val="27"/>
          <w:szCs w:val="27"/>
          <w:lang w:val="uk-UA"/>
        </w:rPr>
        <w:t xml:space="preserve">, </w:t>
      </w:r>
      <w:proofErr w:type="spellStart"/>
      <w:r w:rsidR="00C56C9F" w:rsidRPr="00713A95">
        <w:rPr>
          <w:spacing w:val="-6"/>
          <w:sz w:val="27"/>
          <w:szCs w:val="27"/>
          <w:lang w:val="uk-UA"/>
        </w:rPr>
        <w:t>грунтовний</w:t>
      </w:r>
      <w:proofErr w:type="spellEnd"/>
      <w:r w:rsidR="00C56C9F" w:rsidRPr="00713A95">
        <w:rPr>
          <w:spacing w:val="-6"/>
          <w:sz w:val="27"/>
          <w:szCs w:val="27"/>
          <w:lang w:val="uk-UA"/>
        </w:rPr>
        <w:t xml:space="preserve"> </w:t>
      </w:r>
      <w:r w:rsidR="001E4EA4" w:rsidRPr="00713A95">
        <w:rPr>
          <w:spacing w:val="-6"/>
          <w:sz w:val="27"/>
          <w:szCs w:val="27"/>
          <w:lang w:val="uk-UA"/>
        </w:rPr>
        <w:t xml:space="preserve">аналіз </w:t>
      </w:r>
      <w:r w:rsidR="004B2A08" w:rsidRPr="00713A95">
        <w:rPr>
          <w:spacing w:val="-6"/>
          <w:sz w:val="27"/>
          <w:szCs w:val="27"/>
          <w:lang w:val="uk-UA"/>
        </w:rPr>
        <w:t xml:space="preserve">джерел, які є небезпечними для морського середовища з точки зору забруднення і авторський висновок про небезпечність практично кожної речовини, що потрапила в морське середовище в залежності </w:t>
      </w:r>
      <w:r w:rsidR="00912EDA" w:rsidRPr="00713A95">
        <w:rPr>
          <w:spacing w:val="-6"/>
          <w:sz w:val="27"/>
          <w:szCs w:val="27"/>
          <w:lang w:val="uk-UA"/>
        </w:rPr>
        <w:t>від кількості і властивостей. (</w:t>
      </w:r>
      <w:r w:rsidR="00C56C9F" w:rsidRPr="00713A95">
        <w:rPr>
          <w:spacing w:val="-6"/>
          <w:sz w:val="27"/>
          <w:szCs w:val="27"/>
          <w:lang w:val="uk-UA"/>
        </w:rPr>
        <w:t>с.</w:t>
      </w:r>
      <w:r w:rsidR="00912EDA" w:rsidRPr="00713A95">
        <w:rPr>
          <w:spacing w:val="-6"/>
          <w:sz w:val="27"/>
          <w:szCs w:val="27"/>
          <w:lang w:val="uk-UA"/>
        </w:rPr>
        <w:t>41</w:t>
      </w:r>
      <w:r w:rsidR="00C56C9F" w:rsidRPr="00713A95">
        <w:rPr>
          <w:spacing w:val="-6"/>
          <w:sz w:val="27"/>
          <w:szCs w:val="27"/>
          <w:lang w:val="uk-UA"/>
        </w:rPr>
        <w:t>-</w:t>
      </w:r>
      <w:r w:rsidR="00912EDA" w:rsidRPr="00713A95">
        <w:rPr>
          <w:spacing w:val="-6"/>
          <w:sz w:val="27"/>
          <w:szCs w:val="27"/>
          <w:lang w:val="uk-UA"/>
        </w:rPr>
        <w:t>52</w:t>
      </w:r>
      <w:r w:rsidR="00C56C9F" w:rsidRPr="00713A95">
        <w:rPr>
          <w:spacing w:val="-6"/>
          <w:sz w:val="27"/>
          <w:szCs w:val="27"/>
          <w:lang w:val="uk-UA"/>
        </w:rPr>
        <w:t>)</w:t>
      </w:r>
      <w:r w:rsidR="001E4EA4" w:rsidRPr="00713A95">
        <w:rPr>
          <w:spacing w:val="-6"/>
          <w:sz w:val="27"/>
          <w:szCs w:val="27"/>
          <w:lang w:val="uk-UA"/>
        </w:rPr>
        <w:t>.</w:t>
      </w:r>
    </w:p>
    <w:p w:rsidR="00C56C9F" w:rsidRPr="00713A95" w:rsidRDefault="00713A95" w:rsidP="00713A95">
      <w:pPr>
        <w:widowControl w:val="0"/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713A95">
        <w:rPr>
          <w:i/>
          <w:spacing w:val="-6"/>
          <w:sz w:val="27"/>
          <w:szCs w:val="27"/>
          <w:u w:val="single"/>
          <w:lang w:val="uk-UA"/>
        </w:rPr>
        <w:tab/>
      </w:r>
      <w:r w:rsidR="00C56C9F" w:rsidRPr="00713A95">
        <w:rPr>
          <w:i/>
          <w:spacing w:val="-6"/>
          <w:sz w:val="27"/>
          <w:szCs w:val="27"/>
          <w:u w:val="single"/>
          <w:lang w:val="uk-UA"/>
        </w:rPr>
        <w:t>Зміст</w:t>
      </w:r>
      <w:r w:rsidR="00352AC4" w:rsidRPr="00713A95">
        <w:rPr>
          <w:spacing w:val="-6"/>
          <w:sz w:val="27"/>
          <w:szCs w:val="27"/>
          <w:lang w:val="uk-UA"/>
        </w:rPr>
        <w:t xml:space="preserve"> дисертації відповідає меті та </w:t>
      </w:r>
      <w:r w:rsidR="00E15621" w:rsidRPr="00713A95">
        <w:rPr>
          <w:spacing w:val="-6"/>
          <w:sz w:val="27"/>
          <w:szCs w:val="27"/>
          <w:lang w:val="uk-UA"/>
        </w:rPr>
        <w:t>визначеним автором, задачам дослідження</w:t>
      </w:r>
      <w:r w:rsidR="00C56C9F" w:rsidRPr="00713A95">
        <w:rPr>
          <w:spacing w:val="-6"/>
          <w:sz w:val="27"/>
          <w:szCs w:val="27"/>
          <w:lang w:val="uk-UA"/>
        </w:rPr>
        <w:t xml:space="preserve">. </w:t>
      </w:r>
      <w:r w:rsidR="00E15621" w:rsidRPr="00713A95">
        <w:rPr>
          <w:spacing w:val="-6"/>
          <w:sz w:val="27"/>
          <w:szCs w:val="27"/>
          <w:lang w:val="uk-UA"/>
        </w:rPr>
        <w:t xml:space="preserve">Представлена робота дозволяє читачеві ознайомитись з еволюцією </w:t>
      </w:r>
      <w:r w:rsidR="00912EDA" w:rsidRPr="00713A95">
        <w:rPr>
          <w:spacing w:val="-6"/>
          <w:sz w:val="27"/>
          <w:szCs w:val="27"/>
          <w:lang w:val="uk-UA"/>
        </w:rPr>
        <w:t>відповідальності за забруднення морського середовища в результаті аварійного випадку</w:t>
      </w:r>
      <w:r w:rsidR="00E15621" w:rsidRPr="00713A95">
        <w:rPr>
          <w:spacing w:val="-6"/>
          <w:sz w:val="27"/>
          <w:szCs w:val="27"/>
          <w:lang w:val="uk-UA"/>
        </w:rPr>
        <w:t xml:space="preserve"> в міжнародному праві, </w:t>
      </w:r>
      <w:r w:rsidR="004716B0" w:rsidRPr="00713A95">
        <w:rPr>
          <w:spacing w:val="-6"/>
          <w:sz w:val="27"/>
          <w:szCs w:val="27"/>
          <w:lang w:val="uk-UA"/>
        </w:rPr>
        <w:t>її</w:t>
      </w:r>
      <w:r w:rsidR="00E15621" w:rsidRPr="00713A95">
        <w:rPr>
          <w:spacing w:val="-6"/>
          <w:sz w:val="27"/>
          <w:szCs w:val="27"/>
          <w:lang w:val="uk-UA"/>
        </w:rPr>
        <w:t xml:space="preserve"> закріплення в міжнародн</w:t>
      </w:r>
      <w:r w:rsidR="004716B0" w:rsidRPr="00713A95">
        <w:rPr>
          <w:spacing w:val="-6"/>
          <w:sz w:val="27"/>
          <w:szCs w:val="27"/>
          <w:lang w:val="uk-UA"/>
        </w:rPr>
        <w:t>их документах, застосуванням такої відповідальності</w:t>
      </w:r>
      <w:r w:rsidR="00912EDA" w:rsidRPr="00713A95">
        <w:rPr>
          <w:spacing w:val="-6"/>
          <w:sz w:val="27"/>
          <w:szCs w:val="27"/>
          <w:lang w:val="uk-UA"/>
        </w:rPr>
        <w:t xml:space="preserve"> </w:t>
      </w:r>
      <w:r w:rsidR="004716B0" w:rsidRPr="00713A95">
        <w:rPr>
          <w:spacing w:val="-6"/>
          <w:sz w:val="27"/>
          <w:szCs w:val="27"/>
          <w:lang w:val="uk-UA"/>
        </w:rPr>
        <w:t>на</w:t>
      </w:r>
      <w:r w:rsidR="00E15621" w:rsidRPr="00713A95">
        <w:rPr>
          <w:spacing w:val="-6"/>
          <w:sz w:val="27"/>
          <w:szCs w:val="27"/>
          <w:lang w:val="uk-UA"/>
        </w:rPr>
        <w:t xml:space="preserve"> міжнародному та національному рівнях, а також механізм міжнародног</w:t>
      </w:r>
      <w:r w:rsidR="001B0BCE" w:rsidRPr="00713A95">
        <w:rPr>
          <w:spacing w:val="-6"/>
          <w:sz w:val="27"/>
          <w:szCs w:val="27"/>
          <w:lang w:val="uk-UA"/>
        </w:rPr>
        <w:t>о контролю щодо запобігання забруднення морського середовища, практику міжнародних спорів щодо такого забруднення.</w:t>
      </w:r>
      <w:r w:rsidR="00E15621" w:rsidRPr="00713A95">
        <w:rPr>
          <w:spacing w:val="-6"/>
          <w:sz w:val="27"/>
          <w:szCs w:val="27"/>
          <w:lang w:val="uk-UA"/>
        </w:rPr>
        <w:t xml:space="preserve">. </w:t>
      </w:r>
    </w:p>
    <w:p w:rsidR="00C56C9F" w:rsidRPr="00713A95" w:rsidRDefault="00713A95" w:rsidP="00713A95">
      <w:pPr>
        <w:widowControl w:val="0"/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713A95">
        <w:rPr>
          <w:spacing w:val="-6"/>
          <w:sz w:val="27"/>
          <w:szCs w:val="27"/>
          <w:lang w:val="uk-UA"/>
        </w:rPr>
        <w:tab/>
      </w:r>
      <w:r w:rsidR="00C56C9F" w:rsidRPr="00713A95">
        <w:rPr>
          <w:spacing w:val="-6"/>
          <w:sz w:val="27"/>
          <w:szCs w:val="27"/>
          <w:lang w:val="uk-UA"/>
        </w:rPr>
        <w:t xml:space="preserve">У </w:t>
      </w:r>
      <w:r w:rsidR="00C56C9F" w:rsidRPr="00713A95">
        <w:rPr>
          <w:b/>
          <w:i/>
          <w:spacing w:val="-6"/>
          <w:sz w:val="27"/>
          <w:szCs w:val="27"/>
          <w:lang w:val="uk-UA"/>
        </w:rPr>
        <w:t>Вступі</w:t>
      </w:r>
      <w:r w:rsidR="00C56C9F" w:rsidRPr="00713A95">
        <w:rPr>
          <w:spacing w:val="-6"/>
          <w:sz w:val="27"/>
          <w:szCs w:val="27"/>
          <w:lang w:val="uk-UA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  <w:lang w:val="uk-UA"/>
        </w:rPr>
        <w:t>обгрунтовано</w:t>
      </w:r>
      <w:proofErr w:type="spellEnd"/>
      <w:r w:rsidR="00C56C9F" w:rsidRPr="00713A95">
        <w:rPr>
          <w:spacing w:val="-6"/>
          <w:sz w:val="27"/>
          <w:szCs w:val="27"/>
          <w:lang w:val="uk-UA"/>
        </w:rPr>
        <w:t xml:space="preserve"> актуальність теми дисертації, вказано </w:t>
      </w:r>
      <w:proofErr w:type="spellStart"/>
      <w:r w:rsidR="00C56C9F" w:rsidRPr="00713A95">
        <w:rPr>
          <w:spacing w:val="-6"/>
          <w:sz w:val="27"/>
          <w:szCs w:val="27"/>
          <w:lang w:val="uk-UA"/>
        </w:rPr>
        <w:t>звʼязок</w:t>
      </w:r>
      <w:proofErr w:type="spellEnd"/>
      <w:r w:rsidR="00C56C9F" w:rsidRPr="00713A95">
        <w:rPr>
          <w:spacing w:val="-6"/>
          <w:sz w:val="27"/>
          <w:szCs w:val="27"/>
          <w:lang w:val="uk-UA"/>
        </w:rPr>
        <w:t xml:space="preserve"> роботи з науковими програмами, планами, темами, визначені мета та за</w:t>
      </w:r>
      <w:r w:rsidR="00FD4E39" w:rsidRPr="00713A95">
        <w:rPr>
          <w:spacing w:val="-6"/>
          <w:sz w:val="27"/>
          <w:szCs w:val="27"/>
          <w:lang w:val="uk-UA"/>
        </w:rPr>
        <w:t>дачі</w:t>
      </w:r>
      <w:r w:rsidR="00C56C9F" w:rsidRPr="00713A95">
        <w:rPr>
          <w:spacing w:val="-6"/>
          <w:sz w:val="27"/>
          <w:szCs w:val="27"/>
          <w:lang w:val="uk-UA"/>
        </w:rPr>
        <w:t xml:space="preserve">, </w:t>
      </w:r>
      <w:proofErr w:type="spellStart"/>
      <w:r w:rsidR="00C56C9F" w:rsidRPr="00713A95">
        <w:rPr>
          <w:spacing w:val="-6"/>
          <w:sz w:val="27"/>
          <w:szCs w:val="27"/>
          <w:lang w:val="uk-UA"/>
        </w:rPr>
        <w:t>обʼєкт</w:t>
      </w:r>
      <w:proofErr w:type="spellEnd"/>
      <w:r w:rsidR="00FD4E39" w:rsidRPr="00713A95">
        <w:rPr>
          <w:spacing w:val="-6"/>
          <w:sz w:val="27"/>
          <w:szCs w:val="27"/>
          <w:lang w:val="uk-UA"/>
        </w:rPr>
        <w:t xml:space="preserve">, предмет дослідження, система методів, які використовувалися під час дослідження проблематики </w:t>
      </w:r>
      <w:r w:rsidR="001B0BCE" w:rsidRPr="00713A95">
        <w:rPr>
          <w:spacing w:val="-6"/>
          <w:sz w:val="27"/>
          <w:szCs w:val="27"/>
          <w:lang w:val="uk-UA"/>
        </w:rPr>
        <w:t>міжнародно-правових аспектів відповідальності за забруднення морського середовища в результаті аварійного випадку</w:t>
      </w:r>
      <w:r w:rsidR="00C56C9F" w:rsidRPr="00713A95">
        <w:rPr>
          <w:spacing w:val="-6"/>
          <w:sz w:val="27"/>
          <w:szCs w:val="27"/>
          <w:lang w:val="uk-UA"/>
        </w:rPr>
        <w:t>, викладено наукову новизну роботи, її теоретичне та практичне значення</w:t>
      </w:r>
      <w:r w:rsidR="00FD4E39" w:rsidRPr="00713A95">
        <w:rPr>
          <w:spacing w:val="-6"/>
          <w:sz w:val="27"/>
          <w:szCs w:val="27"/>
          <w:lang w:val="uk-UA"/>
        </w:rPr>
        <w:t>. При цьому, автором</w:t>
      </w:r>
      <w:r w:rsidR="00C56C9F" w:rsidRPr="00713A95">
        <w:rPr>
          <w:spacing w:val="-6"/>
          <w:sz w:val="27"/>
          <w:szCs w:val="27"/>
          <w:lang w:val="uk-UA"/>
        </w:rPr>
        <w:t xml:space="preserve"> надано </w:t>
      </w:r>
      <w:r w:rsidR="00FD4E39" w:rsidRPr="00713A95">
        <w:rPr>
          <w:spacing w:val="-6"/>
          <w:sz w:val="27"/>
          <w:szCs w:val="27"/>
          <w:lang w:val="uk-UA"/>
        </w:rPr>
        <w:t>вичерпну інформацію щодо</w:t>
      </w:r>
      <w:r w:rsidR="00C56C9F" w:rsidRPr="00713A95">
        <w:rPr>
          <w:spacing w:val="-6"/>
          <w:sz w:val="27"/>
          <w:szCs w:val="27"/>
          <w:lang w:val="uk-UA"/>
        </w:rPr>
        <w:t xml:space="preserve"> апробаці</w:t>
      </w:r>
      <w:r w:rsidR="00FD4E39" w:rsidRPr="00713A95">
        <w:rPr>
          <w:spacing w:val="-6"/>
          <w:sz w:val="27"/>
          <w:szCs w:val="27"/>
          <w:lang w:val="uk-UA"/>
        </w:rPr>
        <w:t>ї</w:t>
      </w:r>
      <w:r w:rsidR="00C56C9F" w:rsidRPr="00713A95">
        <w:rPr>
          <w:spacing w:val="-6"/>
          <w:sz w:val="27"/>
          <w:szCs w:val="27"/>
          <w:lang w:val="uk-UA"/>
        </w:rPr>
        <w:t xml:space="preserve"> результатів дослідження та публікаці</w:t>
      </w:r>
      <w:r w:rsidR="00676051" w:rsidRPr="00713A95">
        <w:rPr>
          <w:spacing w:val="-6"/>
          <w:sz w:val="27"/>
          <w:szCs w:val="27"/>
          <w:lang w:val="uk-UA"/>
        </w:rPr>
        <w:t>й</w:t>
      </w:r>
      <w:r w:rsidR="00C56C9F" w:rsidRPr="00713A95">
        <w:rPr>
          <w:spacing w:val="-6"/>
          <w:sz w:val="27"/>
          <w:szCs w:val="27"/>
          <w:lang w:val="uk-UA"/>
        </w:rPr>
        <w:t xml:space="preserve"> за темою дослідження</w:t>
      </w:r>
      <w:r w:rsidR="00FD4E39" w:rsidRPr="00713A95">
        <w:rPr>
          <w:spacing w:val="-6"/>
          <w:sz w:val="27"/>
          <w:szCs w:val="27"/>
          <w:lang w:val="uk-UA"/>
        </w:rPr>
        <w:t>.</w:t>
      </w:r>
    </w:p>
    <w:p w:rsidR="008446BA" w:rsidRPr="00713A95" w:rsidRDefault="00713A95" w:rsidP="00713A95">
      <w:pPr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713A95">
        <w:rPr>
          <w:spacing w:val="-6"/>
          <w:sz w:val="27"/>
          <w:szCs w:val="27"/>
          <w:lang w:val="uk-UA"/>
        </w:rPr>
        <w:tab/>
      </w:r>
      <w:r w:rsidR="008446BA" w:rsidRPr="00713A95">
        <w:rPr>
          <w:spacing w:val="-6"/>
          <w:sz w:val="27"/>
          <w:szCs w:val="27"/>
          <w:lang w:val="uk-UA"/>
        </w:rPr>
        <w:t xml:space="preserve">У </w:t>
      </w:r>
      <w:r w:rsidR="008446BA" w:rsidRPr="00713A95">
        <w:rPr>
          <w:b/>
          <w:i/>
          <w:spacing w:val="-6"/>
          <w:sz w:val="27"/>
          <w:szCs w:val="27"/>
          <w:lang w:val="uk-UA"/>
        </w:rPr>
        <w:t xml:space="preserve">Розділі 1 «Правова природа аварійного випадку в міжнародному морському праві» </w:t>
      </w:r>
      <w:r w:rsidR="00FB2B4F" w:rsidRPr="00713A95">
        <w:rPr>
          <w:spacing w:val="-6"/>
          <w:sz w:val="27"/>
          <w:szCs w:val="27"/>
          <w:lang w:val="uk-UA"/>
        </w:rPr>
        <w:t>проаналізовано</w:t>
      </w:r>
      <w:r w:rsidR="008446BA" w:rsidRPr="00713A95">
        <w:rPr>
          <w:spacing w:val="-6"/>
          <w:sz w:val="27"/>
          <w:szCs w:val="27"/>
          <w:lang w:val="uk-UA"/>
        </w:rPr>
        <w:t xml:space="preserve"> правову характеристику аварійного випадку, </w:t>
      </w:r>
      <w:r w:rsidR="00BB6589" w:rsidRPr="00713A95">
        <w:rPr>
          <w:spacing w:val="-6"/>
          <w:sz w:val="27"/>
          <w:szCs w:val="27"/>
          <w:lang w:val="uk-UA"/>
        </w:rPr>
        <w:t xml:space="preserve">досліджено </w:t>
      </w:r>
      <w:r w:rsidR="008446BA" w:rsidRPr="00713A95">
        <w:rPr>
          <w:spacing w:val="-6"/>
          <w:sz w:val="27"/>
          <w:szCs w:val="27"/>
          <w:lang w:val="uk-UA"/>
        </w:rPr>
        <w:t>види джерел забруднення морського середовища в результаті аварійного випадку, регламентацію аварійного випадку</w:t>
      </w:r>
      <w:r w:rsidR="00127E27" w:rsidRPr="00713A95">
        <w:rPr>
          <w:spacing w:val="-6"/>
          <w:sz w:val="27"/>
          <w:szCs w:val="27"/>
          <w:lang w:val="uk-UA"/>
        </w:rPr>
        <w:t xml:space="preserve"> в міжнародному морському праві. Автором </w:t>
      </w:r>
      <w:proofErr w:type="spellStart"/>
      <w:r w:rsidR="008446BA" w:rsidRPr="00713A95">
        <w:rPr>
          <w:spacing w:val="-6"/>
          <w:sz w:val="27"/>
          <w:szCs w:val="27"/>
          <w:lang w:val="uk-UA"/>
        </w:rPr>
        <w:t>озглядається</w:t>
      </w:r>
      <w:proofErr w:type="spellEnd"/>
      <w:r w:rsidR="008446BA" w:rsidRPr="00713A95">
        <w:rPr>
          <w:spacing w:val="-6"/>
          <w:sz w:val="27"/>
          <w:szCs w:val="27"/>
          <w:lang w:val="uk-UA"/>
        </w:rPr>
        <w:t xml:space="preserve"> історія розвитку, становлення поняття, характерних особливостей аварійного випадку на морі. В результаті дослідження виявлено, що поняття аварійного випадку в міжнародному морському праву відом</w:t>
      </w:r>
      <w:r w:rsidR="00FC41B5" w:rsidRPr="00713A95">
        <w:rPr>
          <w:spacing w:val="-6"/>
          <w:sz w:val="27"/>
          <w:szCs w:val="27"/>
          <w:lang w:val="uk-UA"/>
        </w:rPr>
        <w:t xml:space="preserve">о праву ще з давніх часів. Однак, </w:t>
      </w:r>
      <w:r w:rsidR="00FD0A09" w:rsidRPr="00713A95">
        <w:rPr>
          <w:spacing w:val="-6"/>
          <w:sz w:val="27"/>
          <w:szCs w:val="27"/>
          <w:lang w:val="uk-UA"/>
        </w:rPr>
        <w:t xml:space="preserve">сьогоднішнє поняття, запропоноване міжнародним правом не є досконалим. </w:t>
      </w:r>
      <w:r w:rsidR="008C3649" w:rsidRPr="00713A95">
        <w:rPr>
          <w:spacing w:val="-6"/>
          <w:sz w:val="27"/>
          <w:szCs w:val="27"/>
          <w:lang w:val="uk-UA"/>
        </w:rPr>
        <w:t>Єдиної</w:t>
      </w:r>
      <w:r w:rsidR="008446BA" w:rsidRPr="00713A95">
        <w:rPr>
          <w:spacing w:val="-6"/>
          <w:sz w:val="27"/>
          <w:szCs w:val="27"/>
          <w:lang w:val="uk-UA"/>
        </w:rPr>
        <w:t xml:space="preserve"> уніфікованої міжнародної класифікації морських аварі</w:t>
      </w:r>
      <w:r w:rsidR="00FD0A09" w:rsidRPr="00713A95">
        <w:rPr>
          <w:spacing w:val="-6"/>
          <w:sz w:val="27"/>
          <w:szCs w:val="27"/>
          <w:lang w:val="uk-UA"/>
        </w:rPr>
        <w:t xml:space="preserve">йних випадків не встановлено. Також </w:t>
      </w:r>
      <w:r w:rsidR="00352AC4" w:rsidRPr="00713A95">
        <w:rPr>
          <w:spacing w:val="-6"/>
          <w:sz w:val="27"/>
          <w:szCs w:val="27"/>
          <w:lang w:val="uk-UA"/>
        </w:rPr>
        <w:t>дисертанткою</w:t>
      </w:r>
      <w:r w:rsidR="00FD0A09" w:rsidRPr="00713A95">
        <w:rPr>
          <w:spacing w:val="-6"/>
          <w:sz w:val="27"/>
          <w:szCs w:val="27"/>
          <w:lang w:val="uk-UA"/>
        </w:rPr>
        <w:t xml:space="preserve"> досліджено</w:t>
      </w:r>
      <w:r w:rsidR="003F592A" w:rsidRPr="00713A95">
        <w:rPr>
          <w:spacing w:val="-6"/>
          <w:sz w:val="27"/>
          <w:szCs w:val="27"/>
          <w:lang w:val="uk-UA"/>
        </w:rPr>
        <w:t xml:space="preserve"> </w:t>
      </w:r>
      <w:r w:rsidR="008446BA" w:rsidRPr="00713A95">
        <w:rPr>
          <w:spacing w:val="-6"/>
          <w:sz w:val="27"/>
          <w:szCs w:val="27"/>
          <w:lang w:val="uk-UA"/>
        </w:rPr>
        <w:t xml:space="preserve"> основні види джерел, які забруднюють морське середовище в рез</w:t>
      </w:r>
      <w:r w:rsidR="00FD0A09" w:rsidRPr="00713A95">
        <w:rPr>
          <w:spacing w:val="-6"/>
          <w:sz w:val="27"/>
          <w:szCs w:val="27"/>
          <w:lang w:val="uk-UA"/>
        </w:rPr>
        <w:t xml:space="preserve">ультаті аварійного випадку і запропоновано регламентувати в міжнародному акті перелік найбільш небезпечних речовин, що </w:t>
      </w:r>
      <w:r w:rsidR="003E6250" w:rsidRPr="00713A95">
        <w:rPr>
          <w:spacing w:val="-6"/>
          <w:sz w:val="27"/>
          <w:szCs w:val="27"/>
          <w:lang w:val="uk-UA"/>
        </w:rPr>
        <w:t>сприятиме його систематизації.</w:t>
      </w:r>
    </w:p>
    <w:p w:rsidR="0011543F" w:rsidRPr="00713A95" w:rsidRDefault="00713A95" w:rsidP="00713A95">
      <w:pPr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713A95">
        <w:rPr>
          <w:i/>
          <w:spacing w:val="-6"/>
          <w:sz w:val="27"/>
          <w:szCs w:val="27"/>
          <w:lang w:val="uk-UA"/>
        </w:rPr>
        <w:tab/>
      </w:r>
      <w:r w:rsidR="002F28AE" w:rsidRPr="00713A95">
        <w:rPr>
          <w:i/>
          <w:spacing w:val="-6"/>
          <w:sz w:val="27"/>
          <w:szCs w:val="27"/>
          <w:lang w:val="uk-UA"/>
        </w:rPr>
        <w:t xml:space="preserve">В </w:t>
      </w:r>
      <w:r w:rsidR="00FC050A" w:rsidRPr="00713A95">
        <w:rPr>
          <w:b/>
          <w:i/>
          <w:spacing w:val="-6"/>
          <w:sz w:val="27"/>
          <w:szCs w:val="27"/>
          <w:lang w:val="uk-UA"/>
        </w:rPr>
        <w:t>Р</w:t>
      </w:r>
      <w:r w:rsidR="00C56C9F" w:rsidRPr="00713A95">
        <w:rPr>
          <w:b/>
          <w:i/>
          <w:spacing w:val="-6"/>
          <w:sz w:val="27"/>
          <w:szCs w:val="27"/>
          <w:lang w:val="uk-UA"/>
        </w:rPr>
        <w:t>озділ</w:t>
      </w:r>
      <w:r w:rsidR="002F28AE" w:rsidRPr="00713A95">
        <w:rPr>
          <w:b/>
          <w:i/>
          <w:spacing w:val="-6"/>
          <w:sz w:val="27"/>
          <w:szCs w:val="27"/>
          <w:lang w:val="uk-UA"/>
        </w:rPr>
        <w:t>і</w:t>
      </w:r>
      <w:r w:rsidR="00C56C9F" w:rsidRPr="00713A95">
        <w:rPr>
          <w:b/>
          <w:i/>
          <w:spacing w:val="-6"/>
          <w:sz w:val="27"/>
          <w:szCs w:val="27"/>
          <w:lang w:val="uk-UA"/>
        </w:rPr>
        <w:t xml:space="preserve"> 2 «</w:t>
      </w:r>
      <w:r w:rsidR="0011543F" w:rsidRPr="00713A95">
        <w:rPr>
          <w:b/>
          <w:i/>
          <w:spacing w:val="-6"/>
          <w:sz w:val="27"/>
          <w:szCs w:val="27"/>
          <w:lang w:val="uk-UA"/>
        </w:rPr>
        <w:t xml:space="preserve">Особливості міжнародно-правової відповідальності держав за забруднення морського середовища в результаті аварійного випадку» </w:t>
      </w:r>
      <w:r w:rsidR="0011543F" w:rsidRPr="00713A95">
        <w:rPr>
          <w:spacing w:val="-6"/>
          <w:sz w:val="27"/>
          <w:szCs w:val="27"/>
          <w:lang w:val="uk-UA"/>
        </w:rPr>
        <w:t xml:space="preserve">виділено і проаналізовано особливості, види міжнародно-правової відповідальності за забруднення морського середовища в результаті аварійного випадку, а також досліджено механізм контролю держави за забрудненням морського середовища в результаті аварійного випадку і проаналізовано способи підвищення ефективності такого контролю для зменшення забруднення Світового Океану. </w:t>
      </w:r>
      <w:r w:rsidR="00352AC4" w:rsidRPr="00713A95">
        <w:rPr>
          <w:spacing w:val="-6"/>
          <w:sz w:val="27"/>
          <w:szCs w:val="27"/>
          <w:lang w:val="uk-UA"/>
        </w:rPr>
        <w:t xml:space="preserve">Дисертанткою </w:t>
      </w:r>
      <w:r w:rsidR="00D12D24" w:rsidRPr="00713A95">
        <w:rPr>
          <w:spacing w:val="-6"/>
          <w:sz w:val="27"/>
          <w:szCs w:val="27"/>
          <w:lang w:val="uk-UA"/>
        </w:rPr>
        <w:t xml:space="preserve"> приділено багато уваги питанню підвищення ефективності </w:t>
      </w:r>
      <w:r w:rsidR="00403EF7" w:rsidRPr="00713A95">
        <w:rPr>
          <w:spacing w:val="-6"/>
          <w:sz w:val="27"/>
          <w:szCs w:val="27"/>
          <w:lang w:val="uk-UA"/>
        </w:rPr>
        <w:t xml:space="preserve">міжнародної відповідальності за забруднення морського середовища і запропоновані конкретні шляхи </w:t>
      </w:r>
      <w:r w:rsidR="00FC41B5" w:rsidRPr="00713A95">
        <w:rPr>
          <w:spacing w:val="-6"/>
          <w:sz w:val="27"/>
          <w:szCs w:val="27"/>
          <w:lang w:val="uk-UA"/>
        </w:rPr>
        <w:t xml:space="preserve">для цього. </w:t>
      </w:r>
    </w:p>
    <w:p w:rsidR="003562D3" w:rsidRPr="00713A95" w:rsidRDefault="00713A95" w:rsidP="00713A95">
      <w:pPr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713A95">
        <w:rPr>
          <w:i/>
          <w:spacing w:val="-6"/>
          <w:sz w:val="27"/>
          <w:szCs w:val="27"/>
          <w:lang w:val="uk-UA"/>
        </w:rPr>
        <w:tab/>
      </w:r>
      <w:r w:rsidR="00E94629" w:rsidRPr="00713A95">
        <w:rPr>
          <w:i/>
          <w:spacing w:val="-6"/>
          <w:sz w:val="27"/>
          <w:szCs w:val="27"/>
          <w:lang w:val="uk-UA"/>
        </w:rPr>
        <w:t xml:space="preserve">У </w:t>
      </w:r>
      <w:r w:rsidR="00FC050A" w:rsidRPr="00713A95">
        <w:rPr>
          <w:b/>
          <w:i/>
          <w:spacing w:val="-6"/>
          <w:sz w:val="27"/>
          <w:szCs w:val="27"/>
          <w:lang w:val="uk-UA"/>
        </w:rPr>
        <w:t>Р</w:t>
      </w:r>
      <w:r w:rsidR="00C56C9F" w:rsidRPr="00713A95">
        <w:rPr>
          <w:b/>
          <w:i/>
          <w:spacing w:val="-6"/>
          <w:sz w:val="27"/>
          <w:szCs w:val="27"/>
          <w:lang w:val="uk-UA"/>
        </w:rPr>
        <w:t>озділ</w:t>
      </w:r>
      <w:r w:rsidR="00E94629" w:rsidRPr="00713A95">
        <w:rPr>
          <w:b/>
          <w:i/>
          <w:spacing w:val="-6"/>
          <w:sz w:val="27"/>
          <w:szCs w:val="27"/>
          <w:lang w:val="uk-UA"/>
        </w:rPr>
        <w:t>і</w:t>
      </w:r>
      <w:r w:rsidR="00C56C9F" w:rsidRPr="00713A95">
        <w:rPr>
          <w:b/>
          <w:i/>
          <w:spacing w:val="-6"/>
          <w:sz w:val="27"/>
          <w:szCs w:val="27"/>
          <w:lang w:val="uk-UA"/>
        </w:rPr>
        <w:t xml:space="preserve"> 3 </w:t>
      </w:r>
      <w:r w:rsidR="003562D3" w:rsidRPr="00713A95">
        <w:rPr>
          <w:b/>
          <w:i/>
          <w:spacing w:val="-6"/>
          <w:sz w:val="27"/>
          <w:szCs w:val="27"/>
          <w:lang w:val="uk-UA"/>
        </w:rPr>
        <w:t>«Особливості врегулювання спорів щодо забруднення морського середовища в р</w:t>
      </w:r>
      <w:r w:rsidR="007A31A3" w:rsidRPr="00713A95">
        <w:rPr>
          <w:b/>
          <w:i/>
          <w:spacing w:val="-6"/>
          <w:sz w:val="27"/>
          <w:szCs w:val="27"/>
          <w:lang w:val="uk-UA"/>
        </w:rPr>
        <w:t>езультаті аварійного випадку (в</w:t>
      </w:r>
      <w:r w:rsidR="003562D3" w:rsidRPr="00713A95">
        <w:rPr>
          <w:b/>
          <w:i/>
          <w:spacing w:val="-6"/>
          <w:sz w:val="27"/>
          <w:szCs w:val="27"/>
          <w:lang w:val="uk-UA"/>
        </w:rPr>
        <w:t xml:space="preserve"> судовому та досудовому порядках)»</w:t>
      </w:r>
      <w:r w:rsidR="003562D3" w:rsidRPr="00713A95">
        <w:rPr>
          <w:spacing w:val="-6"/>
          <w:sz w:val="27"/>
          <w:szCs w:val="27"/>
          <w:lang w:val="uk-UA"/>
        </w:rPr>
        <w:t xml:space="preserve"> проаналізовано практику застосування норм та принципів міжнародної відповідальності за забруднення морського середовища в результаті аварійного випадку в судовому та досудовому порядках, а також особливості застосування різних досудових процедур врегулювання спорів, які виникли в результаті забруднення морського середовища через аварійний випадок.</w:t>
      </w:r>
    </w:p>
    <w:p w:rsidR="006E1C6C" w:rsidRPr="00713A95" w:rsidRDefault="00713A95" w:rsidP="00713A95">
      <w:pPr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713A95">
        <w:rPr>
          <w:spacing w:val="-6"/>
          <w:sz w:val="27"/>
          <w:szCs w:val="27"/>
          <w:lang w:val="uk-UA"/>
        </w:rPr>
        <w:tab/>
      </w:r>
      <w:r w:rsidR="006E1C6C" w:rsidRPr="00713A95">
        <w:rPr>
          <w:spacing w:val="-6"/>
          <w:sz w:val="27"/>
          <w:szCs w:val="27"/>
          <w:lang w:val="uk-UA"/>
        </w:rPr>
        <w:t xml:space="preserve">В автором </w:t>
      </w:r>
      <w:r w:rsidR="00B51948" w:rsidRPr="00713A95">
        <w:rPr>
          <w:spacing w:val="-6"/>
          <w:sz w:val="27"/>
          <w:szCs w:val="27"/>
          <w:lang w:val="uk-UA"/>
        </w:rPr>
        <w:t>досліджено специфіку</w:t>
      </w:r>
      <w:r w:rsidR="006E1C6C" w:rsidRPr="00713A95">
        <w:rPr>
          <w:spacing w:val="-6"/>
          <w:sz w:val="27"/>
          <w:szCs w:val="27"/>
          <w:lang w:val="uk-UA"/>
        </w:rPr>
        <w:t xml:space="preserve"> врегулювання спорів за забруднення морського середовища в результаті аварійного випадку, в тому числі в досудовому порядку і </w:t>
      </w:r>
      <w:r w:rsidR="00B51948" w:rsidRPr="00713A95">
        <w:rPr>
          <w:spacing w:val="-6"/>
          <w:sz w:val="27"/>
          <w:szCs w:val="27"/>
          <w:lang w:val="uk-UA"/>
        </w:rPr>
        <w:t xml:space="preserve">вироблено важливі  висновки щодо специфіки застосування тієї чи іншої процедури </w:t>
      </w:r>
      <w:r w:rsidR="008027C8" w:rsidRPr="00713A95">
        <w:rPr>
          <w:spacing w:val="-6"/>
          <w:sz w:val="27"/>
          <w:szCs w:val="27"/>
          <w:lang w:val="uk-UA"/>
        </w:rPr>
        <w:t xml:space="preserve">відповідальності держави за забруднення морського середовища в результаті аварійного випадку. </w:t>
      </w:r>
    </w:p>
    <w:p w:rsidR="00C56C9F" w:rsidRPr="00713A95" w:rsidRDefault="00713A95" w:rsidP="00713A95">
      <w:pPr>
        <w:widowControl w:val="0"/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713A95">
        <w:rPr>
          <w:spacing w:val="-6"/>
          <w:sz w:val="27"/>
          <w:szCs w:val="27"/>
          <w:lang w:val="uk-UA"/>
        </w:rPr>
        <w:tab/>
      </w:r>
      <w:r w:rsidR="00C56C9F" w:rsidRPr="00713A95">
        <w:rPr>
          <w:spacing w:val="-6"/>
          <w:sz w:val="27"/>
          <w:szCs w:val="27"/>
          <w:lang w:val="uk-UA"/>
        </w:rPr>
        <w:t xml:space="preserve">У </w:t>
      </w:r>
      <w:r w:rsidR="00C56C9F" w:rsidRPr="00713A95">
        <w:rPr>
          <w:b/>
          <w:i/>
          <w:spacing w:val="-6"/>
          <w:sz w:val="27"/>
          <w:szCs w:val="27"/>
          <w:lang w:val="uk-UA"/>
        </w:rPr>
        <w:t>Висновках</w:t>
      </w:r>
      <w:r w:rsidR="00C56C9F" w:rsidRPr="00713A95">
        <w:rPr>
          <w:spacing w:val="-6"/>
          <w:sz w:val="27"/>
          <w:szCs w:val="27"/>
          <w:lang w:val="uk-UA"/>
        </w:rPr>
        <w:t xml:space="preserve"> сформульовано </w:t>
      </w:r>
      <w:r w:rsidR="00E94629" w:rsidRPr="00713A95">
        <w:rPr>
          <w:spacing w:val="-6"/>
          <w:sz w:val="27"/>
          <w:szCs w:val="27"/>
          <w:lang w:val="uk-UA"/>
        </w:rPr>
        <w:t>найбільш вагомі</w:t>
      </w:r>
      <w:r w:rsidR="00C56C9F" w:rsidRPr="00713A95">
        <w:rPr>
          <w:spacing w:val="-6"/>
          <w:sz w:val="27"/>
          <w:szCs w:val="27"/>
          <w:lang w:val="uk-UA"/>
        </w:rPr>
        <w:t xml:space="preserve"> наукові та практичні результати, одержані в результа</w:t>
      </w:r>
      <w:r w:rsidR="00E94629" w:rsidRPr="00713A95">
        <w:rPr>
          <w:spacing w:val="-6"/>
          <w:sz w:val="27"/>
          <w:szCs w:val="27"/>
          <w:lang w:val="uk-UA"/>
        </w:rPr>
        <w:t>ті роботи над темою дисертації, зокрема сформульовано</w:t>
      </w:r>
      <w:r w:rsidRPr="00713A95">
        <w:rPr>
          <w:spacing w:val="-6"/>
          <w:sz w:val="27"/>
          <w:szCs w:val="27"/>
          <w:lang w:val="uk-UA"/>
        </w:rPr>
        <w:t xml:space="preserve"> розв’язання</w:t>
      </w:r>
      <w:r w:rsidR="00C56C9F" w:rsidRPr="00713A95">
        <w:rPr>
          <w:spacing w:val="-6"/>
          <w:sz w:val="27"/>
          <w:szCs w:val="27"/>
          <w:lang w:val="uk-UA"/>
        </w:rPr>
        <w:t xml:space="preserve"> наукової проблеми, </w:t>
      </w:r>
      <w:r w:rsidR="00BA2C94" w:rsidRPr="00713A95">
        <w:rPr>
          <w:spacing w:val="-6"/>
          <w:sz w:val="27"/>
          <w:szCs w:val="27"/>
          <w:lang w:val="uk-UA"/>
        </w:rPr>
        <w:t>надано пропозиції та чі</w:t>
      </w:r>
      <w:r w:rsidR="00E94629" w:rsidRPr="00713A95">
        <w:rPr>
          <w:spacing w:val="-6"/>
          <w:sz w:val="27"/>
          <w:szCs w:val="27"/>
          <w:lang w:val="uk-UA"/>
        </w:rPr>
        <w:t xml:space="preserve">ткі рекомендації </w:t>
      </w:r>
      <w:r w:rsidR="00C56C9F" w:rsidRPr="00713A95">
        <w:rPr>
          <w:spacing w:val="-6"/>
          <w:sz w:val="27"/>
          <w:szCs w:val="27"/>
          <w:lang w:val="uk-UA"/>
        </w:rPr>
        <w:t xml:space="preserve">щодо їх </w:t>
      </w:r>
      <w:r w:rsidR="00E94629" w:rsidRPr="00713A95">
        <w:rPr>
          <w:spacing w:val="-6"/>
          <w:sz w:val="27"/>
          <w:szCs w:val="27"/>
          <w:lang w:val="uk-UA"/>
        </w:rPr>
        <w:t>реалізації</w:t>
      </w:r>
      <w:r w:rsidR="00C56C9F" w:rsidRPr="00713A95">
        <w:rPr>
          <w:spacing w:val="-6"/>
          <w:sz w:val="27"/>
          <w:szCs w:val="27"/>
          <w:lang w:val="uk-UA"/>
        </w:rPr>
        <w:t xml:space="preserve">. </w:t>
      </w:r>
    </w:p>
    <w:p w:rsidR="00C56C9F" w:rsidRPr="00713A95" w:rsidRDefault="00713A95" w:rsidP="00713A95">
      <w:pPr>
        <w:widowControl w:val="0"/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713A95">
        <w:rPr>
          <w:spacing w:val="-6"/>
          <w:sz w:val="27"/>
          <w:szCs w:val="27"/>
          <w:lang w:val="uk-UA"/>
        </w:rPr>
        <w:tab/>
      </w:r>
      <w:proofErr w:type="spellStart"/>
      <w:r w:rsidR="00C56C9F" w:rsidRPr="00713A95">
        <w:rPr>
          <w:spacing w:val="-6"/>
          <w:sz w:val="27"/>
          <w:szCs w:val="27"/>
        </w:rPr>
        <w:t>Дисертація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proofErr w:type="gramStart"/>
      <w:r w:rsidR="00C56C9F" w:rsidRPr="00713A95">
        <w:rPr>
          <w:spacing w:val="-6"/>
          <w:sz w:val="27"/>
          <w:szCs w:val="27"/>
        </w:rPr>
        <w:t>містить</w:t>
      </w:r>
      <w:proofErr w:type="spellEnd"/>
      <w:proofErr w:type="gramEnd"/>
      <w:r w:rsidR="00C56C9F" w:rsidRPr="00713A95">
        <w:rPr>
          <w:spacing w:val="-6"/>
          <w:sz w:val="27"/>
          <w:szCs w:val="27"/>
        </w:rPr>
        <w:t xml:space="preserve"> низку </w:t>
      </w:r>
      <w:proofErr w:type="spellStart"/>
      <w:r w:rsidR="00C56C9F" w:rsidRPr="00713A95">
        <w:rPr>
          <w:spacing w:val="-6"/>
          <w:sz w:val="27"/>
          <w:szCs w:val="27"/>
        </w:rPr>
        <w:t>здобутків</w:t>
      </w:r>
      <w:proofErr w:type="spellEnd"/>
      <w:r w:rsidR="00C56C9F" w:rsidRPr="00713A95">
        <w:rPr>
          <w:spacing w:val="-6"/>
          <w:sz w:val="27"/>
          <w:szCs w:val="27"/>
        </w:rPr>
        <w:t xml:space="preserve"> теоретичного та практичного характеру, </w:t>
      </w:r>
      <w:proofErr w:type="spellStart"/>
      <w:r w:rsidR="00C56C9F" w:rsidRPr="00713A95">
        <w:rPr>
          <w:spacing w:val="-6"/>
          <w:sz w:val="27"/>
          <w:szCs w:val="27"/>
        </w:rPr>
        <w:t>які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є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своєчасними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і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можуть</w:t>
      </w:r>
      <w:proofErr w:type="spellEnd"/>
      <w:r w:rsidR="00C56C9F" w:rsidRPr="00713A95">
        <w:rPr>
          <w:spacing w:val="-6"/>
          <w:sz w:val="27"/>
          <w:szCs w:val="27"/>
        </w:rPr>
        <w:t xml:space="preserve"> бути </w:t>
      </w:r>
      <w:proofErr w:type="spellStart"/>
      <w:r w:rsidR="00C56C9F" w:rsidRPr="00713A95">
        <w:rPr>
          <w:spacing w:val="-6"/>
          <w:sz w:val="27"/>
          <w:szCs w:val="27"/>
        </w:rPr>
        <w:t>використані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науковцями</w:t>
      </w:r>
      <w:proofErr w:type="spellEnd"/>
      <w:r w:rsidR="00C56C9F" w:rsidRPr="00713A95">
        <w:rPr>
          <w:spacing w:val="-6"/>
          <w:sz w:val="27"/>
          <w:szCs w:val="27"/>
        </w:rPr>
        <w:t xml:space="preserve"> та </w:t>
      </w:r>
      <w:proofErr w:type="spellStart"/>
      <w:r w:rsidR="00C56C9F" w:rsidRPr="00713A95">
        <w:rPr>
          <w:spacing w:val="-6"/>
          <w:sz w:val="27"/>
          <w:szCs w:val="27"/>
        </w:rPr>
        <w:t>практичними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працівниками</w:t>
      </w:r>
      <w:proofErr w:type="spellEnd"/>
      <w:r w:rsidR="00C56C9F" w:rsidRPr="00713A95">
        <w:rPr>
          <w:spacing w:val="-6"/>
          <w:sz w:val="27"/>
          <w:szCs w:val="27"/>
        </w:rPr>
        <w:t xml:space="preserve">. Вона </w:t>
      </w:r>
      <w:proofErr w:type="spellStart"/>
      <w:r w:rsidR="00C56C9F" w:rsidRPr="00713A95">
        <w:rPr>
          <w:spacing w:val="-6"/>
          <w:sz w:val="27"/>
          <w:szCs w:val="27"/>
        </w:rPr>
        <w:t>є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ґрунтовним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комплексним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аналітичним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proofErr w:type="gramStart"/>
      <w:r w:rsidR="00C56C9F" w:rsidRPr="00713A95">
        <w:rPr>
          <w:spacing w:val="-6"/>
          <w:sz w:val="27"/>
          <w:szCs w:val="27"/>
        </w:rPr>
        <w:t>досл</w:t>
      </w:r>
      <w:proofErr w:type="gramEnd"/>
      <w:r w:rsidR="00C56C9F" w:rsidRPr="00713A95">
        <w:rPr>
          <w:spacing w:val="-6"/>
          <w:sz w:val="27"/>
          <w:szCs w:val="27"/>
        </w:rPr>
        <w:t>ідженням</w:t>
      </w:r>
      <w:proofErr w:type="spellEnd"/>
      <w:r w:rsidR="00394025" w:rsidRPr="00713A95">
        <w:rPr>
          <w:spacing w:val="-6"/>
          <w:sz w:val="27"/>
          <w:szCs w:val="27"/>
          <w:lang w:val="uk-UA"/>
        </w:rPr>
        <w:t xml:space="preserve">, спрямованим на визначення ролі та місця принципу </w:t>
      </w:r>
      <w:proofErr w:type="spellStart"/>
      <w:r w:rsidR="00394025" w:rsidRPr="00713A95">
        <w:rPr>
          <w:spacing w:val="-6"/>
          <w:sz w:val="27"/>
          <w:szCs w:val="27"/>
          <w:lang w:val="uk-UA"/>
        </w:rPr>
        <w:t>ґендерної</w:t>
      </w:r>
      <w:proofErr w:type="spellEnd"/>
      <w:r w:rsidR="00394025" w:rsidRPr="00713A95">
        <w:rPr>
          <w:spacing w:val="-6"/>
          <w:sz w:val="27"/>
          <w:szCs w:val="27"/>
          <w:lang w:val="uk-UA"/>
        </w:rPr>
        <w:t xml:space="preserve"> рівності в сучасному міжнародному праві. </w:t>
      </w:r>
      <w:r w:rsidR="00C56C9F" w:rsidRPr="00713A95">
        <w:rPr>
          <w:spacing w:val="-6"/>
          <w:sz w:val="27"/>
          <w:szCs w:val="27"/>
        </w:rPr>
        <w:t xml:space="preserve">Разом </w:t>
      </w:r>
      <w:proofErr w:type="spellStart"/>
      <w:r w:rsidR="00C56C9F" w:rsidRPr="00713A95">
        <w:rPr>
          <w:spacing w:val="-6"/>
          <w:sz w:val="27"/>
          <w:szCs w:val="27"/>
        </w:rPr>
        <w:t>з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тим</w:t>
      </w:r>
      <w:proofErr w:type="spellEnd"/>
      <w:r w:rsidR="00C56C9F" w:rsidRPr="00713A95">
        <w:rPr>
          <w:spacing w:val="-6"/>
          <w:sz w:val="27"/>
          <w:szCs w:val="27"/>
        </w:rPr>
        <w:t xml:space="preserve">, </w:t>
      </w:r>
      <w:proofErr w:type="spellStart"/>
      <w:r w:rsidR="00C56C9F" w:rsidRPr="00713A95">
        <w:rPr>
          <w:spacing w:val="-6"/>
          <w:sz w:val="27"/>
          <w:szCs w:val="27"/>
        </w:rPr>
        <w:t>стосовно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окремих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положень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дисертації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можна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висловити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певні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зауваження</w:t>
      </w:r>
      <w:proofErr w:type="spellEnd"/>
      <w:r w:rsidR="00C56C9F" w:rsidRPr="00713A95">
        <w:rPr>
          <w:spacing w:val="-6"/>
          <w:sz w:val="27"/>
          <w:szCs w:val="27"/>
        </w:rPr>
        <w:t xml:space="preserve">, </w:t>
      </w:r>
      <w:proofErr w:type="spellStart"/>
      <w:r w:rsidR="00C56C9F" w:rsidRPr="00713A95">
        <w:rPr>
          <w:spacing w:val="-6"/>
          <w:sz w:val="27"/>
          <w:szCs w:val="27"/>
        </w:rPr>
        <w:t>які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однак</w:t>
      </w:r>
      <w:proofErr w:type="spellEnd"/>
      <w:r w:rsidR="00C56C9F" w:rsidRPr="00713A95">
        <w:rPr>
          <w:spacing w:val="-6"/>
          <w:sz w:val="27"/>
          <w:szCs w:val="27"/>
        </w:rPr>
        <w:t xml:space="preserve"> не </w:t>
      </w:r>
      <w:proofErr w:type="spellStart"/>
      <w:r w:rsidR="00C56C9F" w:rsidRPr="00713A95">
        <w:rPr>
          <w:spacing w:val="-6"/>
          <w:sz w:val="27"/>
          <w:szCs w:val="27"/>
        </w:rPr>
        <w:t>впливають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суттєво</w:t>
      </w:r>
      <w:proofErr w:type="spellEnd"/>
      <w:r w:rsidR="00C56C9F" w:rsidRPr="00713A95">
        <w:rPr>
          <w:spacing w:val="-6"/>
          <w:sz w:val="27"/>
          <w:szCs w:val="27"/>
        </w:rPr>
        <w:t xml:space="preserve"> на </w:t>
      </w:r>
      <w:proofErr w:type="spellStart"/>
      <w:r w:rsidR="00C56C9F" w:rsidRPr="00713A95">
        <w:rPr>
          <w:spacing w:val="-6"/>
          <w:sz w:val="27"/>
          <w:szCs w:val="27"/>
        </w:rPr>
        <w:t>загальну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авторську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концепцію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й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зміст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дисертаційного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дослідження</w:t>
      </w:r>
      <w:proofErr w:type="spellEnd"/>
      <w:r w:rsidR="00C56C9F" w:rsidRPr="00713A95">
        <w:rPr>
          <w:spacing w:val="-6"/>
          <w:sz w:val="27"/>
          <w:szCs w:val="27"/>
        </w:rPr>
        <w:t xml:space="preserve">. </w:t>
      </w:r>
      <w:proofErr w:type="spellStart"/>
      <w:r w:rsidR="00C56C9F" w:rsidRPr="00713A95">
        <w:rPr>
          <w:spacing w:val="-6"/>
          <w:sz w:val="27"/>
          <w:szCs w:val="27"/>
        </w:rPr>
        <w:t>Більш</w:t>
      </w:r>
      <w:proofErr w:type="spellEnd"/>
      <w:r w:rsidR="00C56C9F" w:rsidRPr="00713A95">
        <w:rPr>
          <w:spacing w:val="-6"/>
          <w:sz w:val="27"/>
          <w:szCs w:val="27"/>
        </w:rPr>
        <w:t xml:space="preserve"> того, </w:t>
      </w:r>
      <w:proofErr w:type="spellStart"/>
      <w:r w:rsidR="00C56C9F" w:rsidRPr="00713A95">
        <w:rPr>
          <w:spacing w:val="-6"/>
          <w:sz w:val="27"/>
          <w:szCs w:val="27"/>
        </w:rPr>
        <w:t>деякі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з</w:t>
      </w:r>
      <w:proofErr w:type="spellEnd"/>
      <w:r w:rsidR="00C56C9F" w:rsidRPr="00713A95">
        <w:rPr>
          <w:spacing w:val="-6"/>
          <w:sz w:val="27"/>
          <w:szCs w:val="27"/>
        </w:rPr>
        <w:t xml:space="preserve"> них </w:t>
      </w:r>
      <w:proofErr w:type="spellStart"/>
      <w:r w:rsidR="00C56C9F" w:rsidRPr="00713A95">
        <w:rPr>
          <w:spacing w:val="-6"/>
          <w:sz w:val="27"/>
          <w:szCs w:val="27"/>
        </w:rPr>
        <w:t>носять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дискусійний</w:t>
      </w:r>
      <w:proofErr w:type="spellEnd"/>
      <w:r w:rsidR="00C56C9F" w:rsidRPr="00713A95">
        <w:rPr>
          <w:spacing w:val="-6"/>
          <w:sz w:val="27"/>
          <w:szCs w:val="27"/>
        </w:rPr>
        <w:t xml:space="preserve"> характер, </w:t>
      </w:r>
      <w:proofErr w:type="spellStart"/>
      <w:r w:rsidR="00C56C9F" w:rsidRPr="00713A95">
        <w:rPr>
          <w:spacing w:val="-6"/>
          <w:sz w:val="27"/>
          <w:szCs w:val="27"/>
        </w:rPr>
        <w:t>що</w:t>
      </w:r>
      <w:proofErr w:type="spellEnd"/>
      <w:r w:rsidR="00C56C9F" w:rsidRPr="00713A95">
        <w:rPr>
          <w:spacing w:val="-6"/>
          <w:sz w:val="27"/>
          <w:szCs w:val="27"/>
        </w:rPr>
        <w:t xml:space="preserve">, до </w:t>
      </w:r>
      <w:proofErr w:type="spellStart"/>
      <w:r w:rsidR="00C56C9F" w:rsidRPr="00713A95">
        <w:rPr>
          <w:spacing w:val="-6"/>
          <w:sz w:val="27"/>
          <w:szCs w:val="27"/>
        </w:rPr>
        <w:t>речі</w:t>
      </w:r>
      <w:proofErr w:type="spellEnd"/>
      <w:r w:rsidR="00C56C9F" w:rsidRPr="00713A95">
        <w:rPr>
          <w:spacing w:val="-6"/>
          <w:sz w:val="27"/>
          <w:szCs w:val="27"/>
        </w:rPr>
        <w:t xml:space="preserve">, </w:t>
      </w:r>
      <w:proofErr w:type="spellStart"/>
      <w:proofErr w:type="gramStart"/>
      <w:r w:rsidR="00C56C9F" w:rsidRPr="00713A95">
        <w:rPr>
          <w:spacing w:val="-6"/>
          <w:sz w:val="27"/>
          <w:szCs w:val="27"/>
        </w:rPr>
        <w:t>п</w:t>
      </w:r>
      <w:proofErr w:type="gramEnd"/>
      <w:r w:rsidR="00C56C9F" w:rsidRPr="00713A95">
        <w:rPr>
          <w:spacing w:val="-6"/>
          <w:sz w:val="27"/>
          <w:szCs w:val="27"/>
        </w:rPr>
        <w:t>ідкреслює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наукову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значимість</w:t>
      </w:r>
      <w:proofErr w:type="spellEnd"/>
      <w:r w:rsidR="00C56C9F" w:rsidRPr="00713A95">
        <w:rPr>
          <w:spacing w:val="-6"/>
          <w:sz w:val="27"/>
          <w:szCs w:val="27"/>
        </w:rPr>
        <w:t xml:space="preserve"> </w:t>
      </w:r>
      <w:proofErr w:type="spellStart"/>
      <w:r w:rsidR="00C56C9F" w:rsidRPr="00713A95">
        <w:rPr>
          <w:spacing w:val="-6"/>
          <w:sz w:val="27"/>
          <w:szCs w:val="27"/>
        </w:rPr>
        <w:t>роботи</w:t>
      </w:r>
      <w:proofErr w:type="spellEnd"/>
      <w:r w:rsidR="00C56C9F" w:rsidRPr="00713A95">
        <w:rPr>
          <w:spacing w:val="-6"/>
          <w:sz w:val="27"/>
          <w:szCs w:val="27"/>
        </w:rPr>
        <w:t>.</w:t>
      </w:r>
    </w:p>
    <w:p w:rsidR="00FB0124" w:rsidRPr="00713A95" w:rsidRDefault="00713A95" w:rsidP="00713A95">
      <w:pPr>
        <w:widowControl w:val="0"/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713A95">
        <w:rPr>
          <w:b/>
          <w:spacing w:val="-6"/>
          <w:sz w:val="27"/>
          <w:szCs w:val="27"/>
          <w:lang w:val="uk-UA"/>
        </w:rPr>
        <w:tab/>
      </w:r>
      <w:r w:rsidR="00394025" w:rsidRPr="00713A95">
        <w:rPr>
          <w:b/>
          <w:spacing w:val="-6"/>
          <w:sz w:val="27"/>
          <w:szCs w:val="27"/>
          <w:lang w:val="uk-UA"/>
        </w:rPr>
        <w:t>1.</w:t>
      </w:r>
      <w:r w:rsidR="00394025" w:rsidRPr="00713A95">
        <w:rPr>
          <w:spacing w:val="-6"/>
          <w:sz w:val="27"/>
          <w:szCs w:val="27"/>
          <w:lang w:val="uk-UA"/>
        </w:rPr>
        <w:tab/>
      </w:r>
      <w:r w:rsidR="00D348FD" w:rsidRPr="00713A95">
        <w:rPr>
          <w:spacing w:val="-6"/>
          <w:sz w:val="27"/>
          <w:szCs w:val="27"/>
          <w:lang w:val="uk-UA"/>
        </w:rPr>
        <w:t xml:space="preserve">Потрібно віддати належне </w:t>
      </w:r>
      <w:proofErr w:type="spellStart"/>
      <w:r w:rsidR="00D348FD" w:rsidRPr="00713A95">
        <w:rPr>
          <w:spacing w:val="-6"/>
          <w:sz w:val="27"/>
          <w:szCs w:val="27"/>
          <w:lang w:val="uk-UA"/>
        </w:rPr>
        <w:t>дисертанці</w:t>
      </w:r>
      <w:proofErr w:type="spellEnd"/>
      <w:r w:rsidR="00D348FD" w:rsidRPr="00713A95">
        <w:rPr>
          <w:spacing w:val="-6"/>
          <w:sz w:val="27"/>
          <w:szCs w:val="27"/>
          <w:lang w:val="uk-UA"/>
        </w:rPr>
        <w:t>, оскільки досить детально в підрозділі 2.3 «</w:t>
      </w:r>
      <w:r w:rsidR="00FB0124" w:rsidRPr="00713A95">
        <w:rPr>
          <w:spacing w:val="-6"/>
          <w:sz w:val="27"/>
          <w:szCs w:val="27"/>
          <w:lang w:val="uk-UA"/>
        </w:rPr>
        <w:t>Характеристика контролю держави за дотриманням міжнародно-правових зобов'язань у сфері запобігання і ліквідації забруднення морського середовища» о</w:t>
      </w:r>
      <w:r w:rsidR="00FC050A" w:rsidRPr="00713A95">
        <w:rPr>
          <w:spacing w:val="-6"/>
          <w:sz w:val="27"/>
          <w:szCs w:val="27"/>
          <w:lang w:val="uk-UA"/>
        </w:rPr>
        <w:t>характеризовано</w:t>
      </w:r>
      <w:r w:rsidR="00FB0124" w:rsidRPr="00713A95">
        <w:rPr>
          <w:spacing w:val="-6"/>
          <w:sz w:val="27"/>
          <w:szCs w:val="27"/>
          <w:lang w:val="uk-UA"/>
        </w:rPr>
        <w:t xml:space="preserve"> органи, які здійснюють </w:t>
      </w:r>
      <w:r w:rsidR="00C70170" w:rsidRPr="00713A95">
        <w:rPr>
          <w:spacing w:val="-6"/>
          <w:sz w:val="27"/>
          <w:szCs w:val="27"/>
          <w:lang w:val="uk-UA"/>
        </w:rPr>
        <w:t>контроль в сфері охорони морського середовища, в той же</w:t>
      </w:r>
      <w:r w:rsidR="00787024" w:rsidRPr="00713A95">
        <w:rPr>
          <w:spacing w:val="-6"/>
          <w:sz w:val="27"/>
          <w:szCs w:val="27"/>
          <w:lang w:val="uk-UA"/>
        </w:rPr>
        <w:t xml:space="preserve"> час не досить детально розписана компетенція комітетів </w:t>
      </w:r>
      <w:r w:rsidR="00C70170" w:rsidRPr="00713A95">
        <w:rPr>
          <w:spacing w:val="-6"/>
          <w:sz w:val="27"/>
          <w:szCs w:val="27"/>
          <w:lang w:val="uk-UA"/>
        </w:rPr>
        <w:t xml:space="preserve">ІМО, </w:t>
      </w:r>
      <w:r w:rsidR="00787024" w:rsidRPr="00713A95">
        <w:rPr>
          <w:spacing w:val="-6"/>
          <w:sz w:val="27"/>
          <w:szCs w:val="27"/>
          <w:lang w:val="uk-UA"/>
        </w:rPr>
        <w:t xml:space="preserve">які здійснюють більш вузькі завдання в цій сфері. </w:t>
      </w:r>
    </w:p>
    <w:p w:rsidR="00394025" w:rsidRPr="00713A95" w:rsidRDefault="00713A95" w:rsidP="00713A95">
      <w:pPr>
        <w:widowControl w:val="0"/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713A95">
        <w:rPr>
          <w:b/>
          <w:spacing w:val="-6"/>
          <w:sz w:val="27"/>
          <w:szCs w:val="27"/>
          <w:lang w:val="uk-UA"/>
        </w:rPr>
        <w:tab/>
      </w:r>
      <w:r w:rsidR="006849FE" w:rsidRPr="00713A95">
        <w:rPr>
          <w:b/>
          <w:spacing w:val="-6"/>
          <w:sz w:val="27"/>
          <w:szCs w:val="27"/>
          <w:lang w:val="uk-UA"/>
        </w:rPr>
        <w:t>2</w:t>
      </w:r>
      <w:r w:rsidR="00394025" w:rsidRPr="00713A95">
        <w:rPr>
          <w:b/>
          <w:spacing w:val="-6"/>
          <w:sz w:val="27"/>
          <w:szCs w:val="27"/>
          <w:lang w:val="uk-UA"/>
        </w:rPr>
        <w:t>.</w:t>
      </w:r>
      <w:r w:rsidR="00394025" w:rsidRPr="00713A95">
        <w:rPr>
          <w:spacing w:val="-6"/>
          <w:sz w:val="27"/>
          <w:szCs w:val="27"/>
          <w:lang w:val="uk-UA"/>
        </w:rPr>
        <w:t xml:space="preserve"> </w:t>
      </w:r>
      <w:r w:rsidR="00A514D2" w:rsidRPr="00713A95">
        <w:rPr>
          <w:spacing w:val="-6"/>
          <w:sz w:val="27"/>
          <w:szCs w:val="27"/>
          <w:lang w:val="uk-UA"/>
        </w:rPr>
        <w:t xml:space="preserve">В підрозділі 3.2 </w:t>
      </w:r>
      <w:r w:rsidR="00FC050A" w:rsidRPr="00713A95">
        <w:rPr>
          <w:spacing w:val="-6"/>
          <w:sz w:val="27"/>
          <w:szCs w:val="27"/>
          <w:lang w:val="uk-UA"/>
        </w:rPr>
        <w:t xml:space="preserve">«Практика розгляду </w:t>
      </w:r>
      <w:proofErr w:type="spellStart"/>
      <w:r w:rsidR="00FC050A" w:rsidRPr="00713A95">
        <w:rPr>
          <w:spacing w:val="-6"/>
          <w:sz w:val="27"/>
          <w:szCs w:val="27"/>
          <w:lang w:val="uk-UA"/>
        </w:rPr>
        <w:t>приватно-правових</w:t>
      </w:r>
      <w:proofErr w:type="spellEnd"/>
      <w:r w:rsidR="00FC050A" w:rsidRPr="00713A95">
        <w:rPr>
          <w:spacing w:val="-6"/>
          <w:sz w:val="27"/>
          <w:szCs w:val="27"/>
          <w:lang w:val="uk-UA"/>
        </w:rPr>
        <w:t xml:space="preserve"> спорів щодо забруднення морського середовища в результаті аварійного випадку» </w:t>
      </w:r>
      <w:r w:rsidR="00352AC4" w:rsidRPr="00713A95">
        <w:rPr>
          <w:spacing w:val="-6"/>
          <w:sz w:val="27"/>
          <w:szCs w:val="27"/>
          <w:lang w:val="uk-UA"/>
        </w:rPr>
        <w:t xml:space="preserve">дисертантка </w:t>
      </w:r>
      <w:r w:rsidR="00A514D2" w:rsidRPr="00713A95">
        <w:rPr>
          <w:spacing w:val="-6"/>
          <w:sz w:val="27"/>
          <w:szCs w:val="27"/>
          <w:lang w:val="uk-UA"/>
        </w:rPr>
        <w:t>аналізує випадок з судном «</w:t>
      </w:r>
      <w:proofErr w:type="spellStart"/>
      <w:r w:rsidR="00A514D2" w:rsidRPr="00713A95">
        <w:rPr>
          <w:spacing w:val="-6"/>
          <w:sz w:val="27"/>
          <w:szCs w:val="27"/>
          <w:lang w:val="uk-UA"/>
        </w:rPr>
        <w:t>Волгонефть</w:t>
      </w:r>
      <w:proofErr w:type="spellEnd"/>
      <w:r w:rsidR="00A514D2" w:rsidRPr="00713A95">
        <w:rPr>
          <w:spacing w:val="-6"/>
          <w:sz w:val="27"/>
          <w:szCs w:val="27"/>
          <w:lang w:val="uk-UA"/>
        </w:rPr>
        <w:t>-</w:t>
      </w:r>
      <w:r w:rsidR="008C7C24" w:rsidRPr="00713A95">
        <w:rPr>
          <w:spacing w:val="-6"/>
          <w:sz w:val="27"/>
          <w:szCs w:val="27"/>
          <w:lang w:val="uk-UA"/>
        </w:rPr>
        <w:t xml:space="preserve">139» в водах України в контексті неможливості отримання </w:t>
      </w:r>
      <w:proofErr w:type="spellStart"/>
      <w:r w:rsidR="008C7C24" w:rsidRPr="00713A95">
        <w:rPr>
          <w:spacing w:val="-6"/>
          <w:sz w:val="27"/>
          <w:szCs w:val="27"/>
          <w:lang w:val="uk-UA"/>
        </w:rPr>
        <w:t>компенсаціі</w:t>
      </w:r>
      <w:proofErr w:type="spellEnd"/>
      <w:r w:rsidR="008C7C24" w:rsidRPr="00713A95">
        <w:rPr>
          <w:spacing w:val="-6"/>
          <w:sz w:val="27"/>
          <w:szCs w:val="27"/>
          <w:lang w:val="uk-UA"/>
        </w:rPr>
        <w:t xml:space="preserve"> Україною, в тому числі ускладнення цього питання через те, що Україна не є учасницею Фонду щодо запобігання забруднення нафтою і Додаткового </w:t>
      </w:r>
      <w:proofErr w:type="spellStart"/>
      <w:r w:rsidR="008C7C24" w:rsidRPr="00713A95">
        <w:rPr>
          <w:spacing w:val="-6"/>
          <w:sz w:val="27"/>
          <w:szCs w:val="27"/>
          <w:lang w:val="uk-UA"/>
        </w:rPr>
        <w:t>Фонлу</w:t>
      </w:r>
      <w:proofErr w:type="spellEnd"/>
      <w:r w:rsidR="008C7C24" w:rsidRPr="00713A95">
        <w:rPr>
          <w:spacing w:val="-6"/>
          <w:sz w:val="27"/>
          <w:szCs w:val="27"/>
          <w:lang w:val="uk-UA"/>
        </w:rPr>
        <w:t xml:space="preserve"> щодо запобігання забрудненню морського середовища.  Констатуючи, що для України</w:t>
      </w:r>
      <w:r w:rsidR="00E834CA" w:rsidRPr="00713A95">
        <w:rPr>
          <w:spacing w:val="-6"/>
          <w:sz w:val="27"/>
          <w:szCs w:val="27"/>
          <w:lang w:val="uk-UA"/>
        </w:rPr>
        <w:t xml:space="preserve"> важливо стати учасницею вищезазначених фондів, дисертантки не да</w:t>
      </w:r>
      <w:r w:rsidR="00352AC4" w:rsidRPr="00713A95">
        <w:rPr>
          <w:spacing w:val="-6"/>
          <w:sz w:val="27"/>
          <w:szCs w:val="27"/>
          <w:lang w:val="uk-UA"/>
        </w:rPr>
        <w:t xml:space="preserve">є практичні відповіді на те, як </w:t>
      </w:r>
      <w:r w:rsidR="00E834CA" w:rsidRPr="00713A95">
        <w:rPr>
          <w:spacing w:val="-6"/>
          <w:sz w:val="27"/>
          <w:szCs w:val="27"/>
          <w:lang w:val="uk-UA"/>
        </w:rPr>
        <w:t xml:space="preserve">членство в них сприяло би отриманню </w:t>
      </w:r>
      <w:proofErr w:type="spellStart"/>
      <w:r w:rsidR="00E834CA" w:rsidRPr="00713A95">
        <w:rPr>
          <w:spacing w:val="-6"/>
          <w:sz w:val="27"/>
          <w:szCs w:val="27"/>
          <w:lang w:val="uk-UA"/>
        </w:rPr>
        <w:t>компенсаціі</w:t>
      </w:r>
      <w:proofErr w:type="spellEnd"/>
      <w:r w:rsidR="00E834CA" w:rsidRPr="00713A95">
        <w:rPr>
          <w:spacing w:val="-6"/>
          <w:sz w:val="27"/>
          <w:szCs w:val="27"/>
          <w:lang w:val="uk-UA"/>
        </w:rPr>
        <w:t xml:space="preserve"> за забруднення морського середовища України.</w:t>
      </w:r>
      <w:r w:rsidR="008C7C24" w:rsidRPr="00713A95">
        <w:rPr>
          <w:spacing w:val="-6"/>
          <w:sz w:val="27"/>
          <w:szCs w:val="27"/>
          <w:lang w:val="uk-UA"/>
        </w:rPr>
        <w:t xml:space="preserve"> </w:t>
      </w:r>
    </w:p>
    <w:p w:rsidR="006849FE" w:rsidRPr="00713A95" w:rsidRDefault="00713A95" w:rsidP="00713A95">
      <w:pPr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713A95">
        <w:rPr>
          <w:b/>
          <w:spacing w:val="-6"/>
          <w:sz w:val="27"/>
          <w:szCs w:val="27"/>
          <w:lang w:val="uk-UA"/>
        </w:rPr>
        <w:tab/>
      </w:r>
      <w:r w:rsidR="006849FE" w:rsidRPr="00713A95">
        <w:rPr>
          <w:b/>
          <w:spacing w:val="-6"/>
          <w:sz w:val="27"/>
          <w:szCs w:val="27"/>
          <w:lang w:val="uk-UA"/>
        </w:rPr>
        <w:t>3</w:t>
      </w:r>
      <w:r w:rsidR="002664B2" w:rsidRPr="00713A95">
        <w:rPr>
          <w:b/>
          <w:spacing w:val="-6"/>
          <w:sz w:val="27"/>
          <w:szCs w:val="27"/>
          <w:lang w:val="uk-UA"/>
        </w:rPr>
        <w:t>.</w:t>
      </w:r>
      <w:r w:rsidR="002664B2" w:rsidRPr="00713A95">
        <w:rPr>
          <w:spacing w:val="-6"/>
          <w:sz w:val="27"/>
          <w:szCs w:val="27"/>
          <w:lang w:val="uk-UA"/>
        </w:rPr>
        <w:t xml:space="preserve"> </w:t>
      </w:r>
      <w:r w:rsidR="002724A5" w:rsidRPr="00713A95">
        <w:rPr>
          <w:spacing w:val="-6"/>
          <w:sz w:val="27"/>
          <w:szCs w:val="27"/>
          <w:lang w:val="uk-UA"/>
        </w:rPr>
        <w:t>На ст. 41-42 дисертантки перелічує види джерел, небезпечних для морського середовища. О</w:t>
      </w:r>
      <w:r w:rsidR="006849FE" w:rsidRPr="00713A95">
        <w:rPr>
          <w:spacing w:val="-6"/>
          <w:sz w:val="27"/>
          <w:szCs w:val="27"/>
          <w:lang w:val="uk-UA"/>
        </w:rPr>
        <w:t xml:space="preserve">днак аналізу їх </w:t>
      </w:r>
      <w:r w:rsidR="002724A5" w:rsidRPr="00713A95">
        <w:rPr>
          <w:spacing w:val="-6"/>
          <w:sz w:val="27"/>
          <w:szCs w:val="27"/>
          <w:lang w:val="uk-UA"/>
        </w:rPr>
        <w:t>впливу</w:t>
      </w:r>
      <w:r w:rsidR="0096607A" w:rsidRPr="00713A95">
        <w:rPr>
          <w:spacing w:val="-6"/>
          <w:sz w:val="27"/>
          <w:szCs w:val="27"/>
          <w:lang w:val="uk-UA"/>
        </w:rPr>
        <w:t xml:space="preserve"> приділено недостатньо уваги.</w:t>
      </w:r>
      <w:r w:rsidR="006849FE" w:rsidRPr="00713A95">
        <w:rPr>
          <w:spacing w:val="-6"/>
          <w:sz w:val="27"/>
          <w:szCs w:val="27"/>
          <w:lang w:val="uk-UA"/>
        </w:rPr>
        <w:t xml:space="preserve"> </w:t>
      </w:r>
    </w:p>
    <w:p w:rsidR="0090229D" w:rsidRPr="00713A95" w:rsidRDefault="0090229D" w:rsidP="00713A95">
      <w:pPr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713A95">
        <w:rPr>
          <w:spacing w:val="-6"/>
          <w:sz w:val="27"/>
          <w:szCs w:val="27"/>
          <w:lang w:val="uk-UA"/>
        </w:rPr>
        <w:t xml:space="preserve">Всі висловлені зауваження мають дискусійний характер та сподіваємося, що вони спонукатимуть дисертантку до продовження наукового пошуку у відповідному напрямку. Вони не змінюють загального позитивного враження від дисертаційної роботи </w:t>
      </w:r>
      <w:r w:rsidR="00FC050A" w:rsidRPr="00713A95">
        <w:rPr>
          <w:spacing w:val="-6"/>
          <w:sz w:val="27"/>
          <w:szCs w:val="27"/>
          <w:lang w:val="uk-UA"/>
        </w:rPr>
        <w:t xml:space="preserve">Ярової </w:t>
      </w:r>
      <w:r w:rsidR="006F6084" w:rsidRPr="00713A95">
        <w:rPr>
          <w:spacing w:val="-6"/>
          <w:sz w:val="27"/>
          <w:szCs w:val="27"/>
          <w:lang w:val="uk-UA"/>
        </w:rPr>
        <w:t>А.О</w:t>
      </w:r>
      <w:r w:rsidR="008714AC" w:rsidRPr="00713A95">
        <w:rPr>
          <w:spacing w:val="-6"/>
          <w:sz w:val="27"/>
          <w:szCs w:val="27"/>
        </w:rPr>
        <w:t>.</w:t>
      </w:r>
      <w:r w:rsidRPr="00713A95">
        <w:rPr>
          <w:spacing w:val="-6"/>
          <w:sz w:val="27"/>
          <w:szCs w:val="27"/>
          <w:lang w:val="uk-UA"/>
        </w:rPr>
        <w:t xml:space="preserve"> </w:t>
      </w:r>
    </w:p>
    <w:p w:rsidR="0090229D" w:rsidRPr="00713A95" w:rsidRDefault="00713A95" w:rsidP="00713A95">
      <w:pPr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713A95">
        <w:rPr>
          <w:spacing w:val="-6"/>
          <w:sz w:val="27"/>
          <w:szCs w:val="27"/>
          <w:lang w:val="uk-UA"/>
        </w:rPr>
        <w:tab/>
      </w:r>
      <w:r w:rsidR="0090229D" w:rsidRPr="00713A95">
        <w:rPr>
          <w:spacing w:val="-6"/>
          <w:sz w:val="27"/>
          <w:szCs w:val="27"/>
          <w:lang w:val="uk-UA"/>
        </w:rPr>
        <w:t xml:space="preserve">Результати проведеного дослідження можуть бути використані </w:t>
      </w:r>
      <w:r w:rsidR="004E2A01" w:rsidRPr="00713A95">
        <w:rPr>
          <w:spacing w:val="-6"/>
          <w:sz w:val="27"/>
          <w:szCs w:val="27"/>
          <w:lang w:val="uk-UA"/>
        </w:rPr>
        <w:t xml:space="preserve">при розробці навчальних курсів «Міжнародне право», </w:t>
      </w:r>
      <w:proofErr w:type="spellStart"/>
      <w:r w:rsidR="004E2A01" w:rsidRPr="00713A95">
        <w:rPr>
          <w:spacing w:val="-6"/>
          <w:sz w:val="27"/>
          <w:szCs w:val="27"/>
          <w:lang w:val="uk-UA"/>
        </w:rPr>
        <w:t>“Міжнародне</w:t>
      </w:r>
      <w:proofErr w:type="spellEnd"/>
      <w:r w:rsidR="004E2A01" w:rsidRPr="00713A95">
        <w:rPr>
          <w:spacing w:val="-6"/>
          <w:sz w:val="27"/>
          <w:szCs w:val="27"/>
          <w:lang w:val="uk-UA"/>
        </w:rPr>
        <w:t xml:space="preserve"> морське </w:t>
      </w:r>
      <w:proofErr w:type="spellStart"/>
      <w:r w:rsidR="004E2A01" w:rsidRPr="00713A95">
        <w:rPr>
          <w:spacing w:val="-6"/>
          <w:sz w:val="27"/>
          <w:szCs w:val="27"/>
          <w:lang w:val="uk-UA"/>
        </w:rPr>
        <w:t>право”</w:t>
      </w:r>
      <w:proofErr w:type="spellEnd"/>
      <w:r w:rsidR="004E2A01" w:rsidRPr="00713A95">
        <w:rPr>
          <w:spacing w:val="-6"/>
          <w:sz w:val="27"/>
          <w:szCs w:val="27"/>
          <w:lang w:val="uk-UA"/>
        </w:rPr>
        <w:t xml:space="preserve">, </w:t>
      </w:r>
      <w:proofErr w:type="spellStart"/>
      <w:r w:rsidR="004E2A01" w:rsidRPr="00713A95">
        <w:rPr>
          <w:spacing w:val="-6"/>
          <w:sz w:val="27"/>
          <w:szCs w:val="27"/>
          <w:lang w:val="uk-UA"/>
        </w:rPr>
        <w:t>“Міжнародний</w:t>
      </w:r>
      <w:proofErr w:type="spellEnd"/>
      <w:r w:rsidR="004E2A01" w:rsidRPr="00713A95">
        <w:rPr>
          <w:spacing w:val="-6"/>
          <w:sz w:val="27"/>
          <w:szCs w:val="27"/>
          <w:lang w:val="uk-UA"/>
        </w:rPr>
        <w:t xml:space="preserve"> морський </w:t>
      </w:r>
      <w:proofErr w:type="spellStart"/>
      <w:r w:rsidR="004E2A01" w:rsidRPr="00713A95">
        <w:rPr>
          <w:spacing w:val="-6"/>
          <w:sz w:val="27"/>
          <w:szCs w:val="27"/>
          <w:lang w:val="uk-UA"/>
        </w:rPr>
        <w:t>трибунал”</w:t>
      </w:r>
      <w:proofErr w:type="spellEnd"/>
      <w:r w:rsidR="004E2A01" w:rsidRPr="00713A95">
        <w:rPr>
          <w:spacing w:val="-6"/>
          <w:sz w:val="27"/>
          <w:szCs w:val="27"/>
          <w:lang w:val="uk-UA"/>
        </w:rPr>
        <w:t xml:space="preserve">, </w:t>
      </w:r>
      <w:proofErr w:type="spellStart"/>
      <w:r w:rsidR="004E2A01" w:rsidRPr="00713A95">
        <w:rPr>
          <w:spacing w:val="-6"/>
          <w:sz w:val="27"/>
          <w:szCs w:val="27"/>
          <w:lang w:val="uk-UA"/>
        </w:rPr>
        <w:t>“Міжнародне</w:t>
      </w:r>
      <w:proofErr w:type="spellEnd"/>
      <w:r w:rsidR="004E2A01" w:rsidRPr="00713A95">
        <w:rPr>
          <w:spacing w:val="-6"/>
          <w:sz w:val="27"/>
          <w:szCs w:val="27"/>
          <w:lang w:val="uk-UA"/>
        </w:rPr>
        <w:t xml:space="preserve"> приватне морське </w:t>
      </w:r>
      <w:proofErr w:type="spellStart"/>
      <w:r w:rsidR="004E2A01" w:rsidRPr="00713A95">
        <w:rPr>
          <w:spacing w:val="-6"/>
          <w:sz w:val="27"/>
          <w:szCs w:val="27"/>
          <w:lang w:val="uk-UA"/>
        </w:rPr>
        <w:t>право”</w:t>
      </w:r>
      <w:proofErr w:type="spellEnd"/>
      <w:r w:rsidR="004E2A01" w:rsidRPr="00713A95">
        <w:rPr>
          <w:spacing w:val="-6"/>
          <w:sz w:val="27"/>
          <w:szCs w:val="27"/>
          <w:lang w:val="uk-UA"/>
        </w:rPr>
        <w:t xml:space="preserve">, у спеціальних навчальних курсах, присвячених забрудненню морського середовища. </w:t>
      </w:r>
      <w:r w:rsidR="0090229D" w:rsidRPr="00713A95">
        <w:rPr>
          <w:spacing w:val="-6"/>
          <w:sz w:val="27"/>
          <w:szCs w:val="27"/>
          <w:lang w:val="uk-UA"/>
        </w:rPr>
        <w:t xml:space="preserve">Крім того, сформульовані положення та висновки дисертації можуть бути враховані в процесі підготовки та внесення змін до нормативно-правових актів України, </w:t>
      </w:r>
      <w:r w:rsidR="00352AC4" w:rsidRPr="00713A95">
        <w:rPr>
          <w:spacing w:val="-6"/>
          <w:sz w:val="27"/>
          <w:szCs w:val="27"/>
          <w:lang w:val="uk-UA"/>
        </w:rPr>
        <w:t>які регулюють питання відповідальності за забруднення морського середовища в результаті аварійного випадку.</w:t>
      </w:r>
      <w:r w:rsidR="00642802" w:rsidRPr="00713A95">
        <w:rPr>
          <w:spacing w:val="-6"/>
          <w:sz w:val="27"/>
          <w:szCs w:val="27"/>
          <w:lang w:val="uk-UA"/>
        </w:rPr>
        <w:t xml:space="preserve"> </w:t>
      </w:r>
      <w:r w:rsidR="0090229D" w:rsidRPr="00713A95">
        <w:rPr>
          <w:spacing w:val="-6"/>
          <w:sz w:val="27"/>
          <w:szCs w:val="27"/>
          <w:lang w:val="uk-UA"/>
        </w:rPr>
        <w:t xml:space="preserve"> </w:t>
      </w:r>
    </w:p>
    <w:p w:rsidR="0090229D" w:rsidRPr="00713A95" w:rsidRDefault="00713A95" w:rsidP="00713A95">
      <w:pPr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713A95">
        <w:rPr>
          <w:spacing w:val="-6"/>
          <w:sz w:val="27"/>
          <w:szCs w:val="27"/>
          <w:lang w:val="uk-UA"/>
        </w:rPr>
        <w:tab/>
      </w:r>
      <w:r w:rsidR="0090229D" w:rsidRPr="00713A95">
        <w:rPr>
          <w:spacing w:val="-6"/>
          <w:sz w:val="27"/>
          <w:szCs w:val="27"/>
          <w:lang w:val="uk-UA"/>
        </w:rPr>
        <w:t xml:space="preserve">Автореферат та публікації достатньо повно відображають основні положення </w:t>
      </w:r>
      <w:r w:rsidR="00493986" w:rsidRPr="00713A95">
        <w:rPr>
          <w:spacing w:val="-6"/>
          <w:sz w:val="27"/>
          <w:szCs w:val="27"/>
          <w:lang w:val="uk-UA"/>
        </w:rPr>
        <w:t xml:space="preserve">дисертації. Як дисертація, так </w:t>
      </w:r>
      <w:r w:rsidR="00676051" w:rsidRPr="00713A95">
        <w:rPr>
          <w:spacing w:val="-6"/>
          <w:sz w:val="27"/>
          <w:szCs w:val="27"/>
          <w:lang w:val="uk-UA"/>
        </w:rPr>
        <w:t xml:space="preserve">і </w:t>
      </w:r>
      <w:r w:rsidR="0090229D" w:rsidRPr="00713A95">
        <w:rPr>
          <w:spacing w:val="-6"/>
          <w:sz w:val="27"/>
          <w:szCs w:val="27"/>
          <w:lang w:val="uk-UA"/>
        </w:rPr>
        <w:t>автореферат</w:t>
      </w:r>
      <w:r w:rsidR="00493986" w:rsidRPr="00713A95">
        <w:rPr>
          <w:spacing w:val="-6"/>
          <w:sz w:val="27"/>
          <w:szCs w:val="27"/>
          <w:lang w:val="uk-UA"/>
        </w:rPr>
        <w:t xml:space="preserve"> </w:t>
      </w:r>
      <w:r w:rsidR="00FC050A" w:rsidRPr="00713A95">
        <w:rPr>
          <w:spacing w:val="-6"/>
          <w:sz w:val="27"/>
          <w:szCs w:val="27"/>
          <w:lang w:val="uk-UA"/>
        </w:rPr>
        <w:t>Ярової</w:t>
      </w:r>
      <w:r w:rsidR="003B3076" w:rsidRPr="00713A95">
        <w:rPr>
          <w:spacing w:val="-6"/>
          <w:sz w:val="27"/>
          <w:szCs w:val="27"/>
          <w:lang w:val="uk-UA"/>
        </w:rPr>
        <w:t xml:space="preserve"> </w:t>
      </w:r>
      <w:r w:rsidR="00493986" w:rsidRPr="00713A95">
        <w:rPr>
          <w:spacing w:val="-6"/>
          <w:sz w:val="27"/>
          <w:szCs w:val="27"/>
          <w:lang w:val="uk-UA"/>
        </w:rPr>
        <w:t>А.</w:t>
      </w:r>
      <w:r w:rsidR="003B3076" w:rsidRPr="00713A95">
        <w:rPr>
          <w:spacing w:val="-6"/>
          <w:sz w:val="27"/>
          <w:szCs w:val="27"/>
          <w:lang w:val="uk-UA"/>
        </w:rPr>
        <w:t xml:space="preserve"> О.</w:t>
      </w:r>
      <w:r w:rsidR="0090229D" w:rsidRPr="00713A95">
        <w:rPr>
          <w:spacing w:val="-6"/>
          <w:sz w:val="27"/>
          <w:szCs w:val="27"/>
          <w:lang w:val="uk-UA"/>
        </w:rPr>
        <w:t xml:space="preserve"> дають адекватне уявлення щодо змісту дослідження, написані літературною українською мовою, а їх оформлення відповідає вимогам, що ставляться до дисертаційних робіт. </w:t>
      </w:r>
    </w:p>
    <w:p w:rsidR="002017B7" w:rsidRPr="00713A95" w:rsidRDefault="00713A95" w:rsidP="00713A95">
      <w:pPr>
        <w:spacing w:line="360" w:lineRule="auto"/>
        <w:jc w:val="both"/>
        <w:rPr>
          <w:spacing w:val="-6"/>
          <w:sz w:val="27"/>
          <w:szCs w:val="27"/>
          <w:lang w:val="uk-UA"/>
        </w:rPr>
      </w:pPr>
      <w:r w:rsidRPr="00713A95">
        <w:rPr>
          <w:spacing w:val="-6"/>
          <w:sz w:val="27"/>
          <w:szCs w:val="27"/>
          <w:lang w:val="uk-UA"/>
        </w:rPr>
        <w:tab/>
      </w:r>
      <w:r w:rsidR="00493986" w:rsidRPr="00713A95">
        <w:rPr>
          <w:spacing w:val="-6"/>
          <w:sz w:val="27"/>
          <w:szCs w:val="27"/>
          <w:lang w:val="uk-UA"/>
        </w:rPr>
        <w:t xml:space="preserve">Загалом, слід відзначити, що авторці дисертаційного дослідження вдалося комплексно дослідити зміст </w:t>
      </w:r>
      <w:r w:rsidR="00352AC4" w:rsidRPr="00713A95">
        <w:rPr>
          <w:spacing w:val="-6"/>
          <w:sz w:val="27"/>
          <w:szCs w:val="27"/>
          <w:lang w:val="uk-UA"/>
        </w:rPr>
        <w:t>міжнародно-правової відповідальності за забруднення морського середовища в результаті аварійного випадку,</w:t>
      </w:r>
      <w:r w:rsidR="00493986" w:rsidRPr="00713A95">
        <w:rPr>
          <w:spacing w:val="-6"/>
          <w:sz w:val="27"/>
          <w:szCs w:val="27"/>
          <w:lang w:val="uk-UA"/>
        </w:rPr>
        <w:t xml:space="preserve"> </w:t>
      </w:r>
      <w:r w:rsidR="00352AC4" w:rsidRPr="00713A95">
        <w:rPr>
          <w:spacing w:val="-6"/>
          <w:sz w:val="27"/>
          <w:szCs w:val="27"/>
          <w:lang w:val="uk-UA"/>
        </w:rPr>
        <w:t>її</w:t>
      </w:r>
      <w:r w:rsidR="00493986" w:rsidRPr="00713A95">
        <w:rPr>
          <w:spacing w:val="-6"/>
          <w:sz w:val="27"/>
          <w:szCs w:val="27"/>
          <w:lang w:val="uk-UA"/>
        </w:rPr>
        <w:t xml:space="preserve"> місце та роль в сучасному міжнародному праві. </w:t>
      </w:r>
    </w:p>
    <w:p w:rsidR="00FC050A" w:rsidRDefault="00FC050A" w:rsidP="00713A95">
      <w:pPr>
        <w:spacing w:line="360" w:lineRule="auto"/>
        <w:rPr>
          <w:b/>
          <w:sz w:val="27"/>
          <w:szCs w:val="27"/>
          <w:lang w:val="uk-UA"/>
        </w:rPr>
      </w:pPr>
    </w:p>
    <w:p w:rsidR="00713A95" w:rsidRPr="00713A95" w:rsidRDefault="00713A95" w:rsidP="00713A95">
      <w:pPr>
        <w:spacing w:line="360" w:lineRule="auto"/>
        <w:rPr>
          <w:b/>
          <w:sz w:val="27"/>
          <w:szCs w:val="27"/>
          <w:lang w:val="uk-UA"/>
        </w:rPr>
      </w:pPr>
      <w:r>
        <w:rPr>
          <w:b/>
          <w:noProof/>
          <w:sz w:val="27"/>
          <w:szCs w:val="27"/>
        </w:rPr>
        <w:drawing>
          <wp:inline distT="0" distB="0" distL="0" distR="0">
            <wp:extent cx="6109970" cy="8589645"/>
            <wp:effectExtent l="19050" t="0" r="5080" b="0"/>
            <wp:docPr id="1" name="Рисунок 1" descr="C:\Documents and Settings\1\Мои документы\SWScan0037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SWScan0037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858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3A95" w:rsidRPr="00713A95" w:rsidSect="006E5BD5">
      <w:footerReference w:type="even" r:id="rId8"/>
      <w:footerReference w:type="default" r:id="rId9"/>
      <w:pgSz w:w="11906" w:h="16838"/>
      <w:pgMar w:top="539" w:right="1134" w:bottom="62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2B05" w:rsidRDefault="00112B05">
      <w:r>
        <w:separator/>
      </w:r>
    </w:p>
  </w:endnote>
  <w:endnote w:type="continuationSeparator" w:id="0">
    <w:p w:rsidR="00112B05" w:rsidRDefault="00112B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11C" w:rsidRDefault="00233E22" w:rsidP="004C73F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8211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8211C" w:rsidRDefault="0038211C" w:rsidP="00F1109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8442956"/>
      <w:docPartObj>
        <w:docPartGallery w:val="Page Numbers (Bottom of Page)"/>
        <w:docPartUnique/>
      </w:docPartObj>
    </w:sdtPr>
    <w:sdtContent>
      <w:p w:rsidR="002017B7" w:rsidRDefault="00233E22">
        <w:pPr>
          <w:pStyle w:val="a3"/>
          <w:jc w:val="right"/>
        </w:pPr>
        <w:r>
          <w:fldChar w:fldCharType="begin"/>
        </w:r>
        <w:r w:rsidR="002017B7">
          <w:instrText>PAGE   \* MERGEFORMAT</w:instrText>
        </w:r>
        <w:r>
          <w:fldChar w:fldCharType="separate"/>
        </w:r>
        <w:r w:rsidR="003120C0" w:rsidRPr="003120C0">
          <w:rPr>
            <w:noProof/>
            <w:lang w:val="uk-UA"/>
          </w:rPr>
          <w:t>6</w:t>
        </w:r>
        <w:r>
          <w:fldChar w:fldCharType="end"/>
        </w:r>
      </w:p>
    </w:sdtContent>
  </w:sdt>
  <w:p w:rsidR="0038211C" w:rsidRDefault="0038211C" w:rsidP="00F1109D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2B05" w:rsidRDefault="00112B05">
      <w:r>
        <w:separator/>
      </w:r>
    </w:p>
  </w:footnote>
  <w:footnote w:type="continuationSeparator" w:id="0">
    <w:p w:rsidR="00112B05" w:rsidRDefault="00112B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1925F8"/>
    <w:multiLevelType w:val="hybridMultilevel"/>
    <w:tmpl w:val="CBC862B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stylePaneFormatFilter w:val="3F0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85D4C"/>
    <w:rsid w:val="00037A12"/>
    <w:rsid w:val="00046D07"/>
    <w:rsid w:val="00083F9B"/>
    <w:rsid w:val="000C131F"/>
    <w:rsid w:val="00112B05"/>
    <w:rsid w:val="0011543F"/>
    <w:rsid w:val="00117C42"/>
    <w:rsid w:val="00122917"/>
    <w:rsid w:val="00127E27"/>
    <w:rsid w:val="001B0BCE"/>
    <w:rsid w:val="001B66B9"/>
    <w:rsid w:val="001E17ED"/>
    <w:rsid w:val="001E4EA4"/>
    <w:rsid w:val="001F084E"/>
    <w:rsid w:val="002017B7"/>
    <w:rsid w:val="002168A9"/>
    <w:rsid w:val="00232153"/>
    <w:rsid w:val="00233E22"/>
    <w:rsid w:val="00240B14"/>
    <w:rsid w:val="00242422"/>
    <w:rsid w:val="0025656E"/>
    <w:rsid w:val="002664B2"/>
    <w:rsid w:val="002724A5"/>
    <w:rsid w:val="002908A2"/>
    <w:rsid w:val="0029344C"/>
    <w:rsid w:val="002B201D"/>
    <w:rsid w:val="002F28AE"/>
    <w:rsid w:val="003120C0"/>
    <w:rsid w:val="00315250"/>
    <w:rsid w:val="00352AC4"/>
    <w:rsid w:val="003562D3"/>
    <w:rsid w:val="00373A09"/>
    <w:rsid w:val="0038211C"/>
    <w:rsid w:val="00394025"/>
    <w:rsid w:val="003A06BA"/>
    <w:rsid w:val="003B3076"/>
    <w:rsid w:val="003D6567"/>
    <w:rsid w:val="003E6250"/>
    <w:rsid w:val="003F592A"/>
    <w:rsid w:val="00403EF7"/>
    <w:rsid w:val="00414BC4"/>
    <w:rsid w:val="00464A6E"/>
    <w:rsid w:val="004716B0"/>
    <w:rsid w:val="00493986"/>
    <w:rsid w:val="004B064E"/>
    <w:rsid w:val="004B2A08"/>
    <w:rsid w:val="004C06AC"/>
    <w:rsid w:val="004C1E9D"/>
    <w:rsid w:val="004C73F0"/>
    <w:rsid w:val="004E2A01"/>
    <w:rsid w:val="004F5C97"/>
    <w:rsid w:val="0050662F"/>
    <w:rsid w:val="00546A6F"/>
    <w:rsid w:val="005A3655"/>
    <w:rsid w:val="005A3E5D"/>
    <w:rsid w:val="005A54E7"/>
    <w:rsid w:val="005C08CF"/>
    <w:rsid w:val="005E0BDC"/>
    <w:rsid w:val="00626E7E"/>
    <w:rsid w:val="00634255"/>
    <w:rsid w:val="00636403"/>
    <w:rsid w:val="00642802"/>
    <w:rsid w:val="00660A98"/>
    <w:rsid w:val="00676051"/>
    <w:rsid w:val="006849FE"/>
    <w:rsid w:val="00684C3A"/>
    <w:rsid w:val="006A3CFE"/>
    <w:rsid w:val="006E1C6C"/>
    <w:rsid w:val="006E5BD5"/>
    <w:rsid w:val="006F6084"/>
    <w:rsid w:val="00713A95"/>
    <w:rsid w:val="00717FE4"/>
    <w:rsid w:val="00740147"/>
    <w:rsid w:val="00741AFE"/>
    <w:rsid w:val="00785D4C"/>
    <w:rsid w:val="00787024"/>
    <w:rsid w:val="00791EC1"/>
    <w:rsid w:val="007976D8"/>
    <w:rsid w:val="007A31A3"/>
    <w:rsid w:val="007A6DA6"/>
    <w:rsid w:val="007C7C41"/>
    <w:rsid w:val="007E1864"/>
    <w:rsid w:val="008008EA"/>
    <w:rsid w:val="00800E65"/>
    <w:rsid w:val="008027C8"/>
    <w:rsid w:val="008156DA"/>
    <w:rsid w:val="008446BA"/>
    <w:rsid w:val="008714AC"/>
    <w:rsid w:val="008835C5"/>
    <w:rsid w:val="008B35CA"/>
    <w:rsid w:val="008C3649"/>
    <w:rsid w:val="008C7C24"/>
    <w:rsid w:val="008F3028"/>
    <w:rsid w:val="0090229D"/>
    <w:rsid w:val="00912EDA"/>
    <w:rsid w:val="0091558B"/>
    <w:rsid w:val="0096607A"/>
    <w:rsid w:val="009C247E"/>
    <w:rsid w:val="009D1C6F"/>
    <w:rsid w:val="00A15819"/>
    <w:rsid w:val="00A3215C"/>
    <w:rsid w:val="00A41244"/>
    <w:rsid w:val="00A514D2"/>
    <w:rsid w:val="00A811A7"/>
    <w:rsid w:val="00AB1F48"/>
    <w:rsid w:val="00AC0EF5"/>
    <w:rsid w:val="00AE513D"/>
    <w:rsid w:val="00B02B5F"/>
    <w:rsid w:val="00B51948"/>
    <w:rsid w:val="00B76CDC"/>
    <w:rsid w:val="00BA2C94"/>
    <w:rsid w:val="00BB6589"/>
    <w:rsid w:val="00BB6F46"/>
    <w:rsid w:val="00BC0AB0"/>
    <w:rsid w:val="00BD72E1"/>
    <w:rsid w:val="00BE0711"/>
    <w:rsid w:val="00C56C9F"/>
    <w:rsid w:val="00C70170"/>
    <w:rsid w:val="00C701D6"/>
    <w:rsid w:val="00C84BD5"/>
    <w:rsid w:val="00CA2592"/>
    <w:rsid w:val="00CE1061"/>
    <w:rsid w:val="00D016B1"/>
    <w:rsid w:val="00D0557B"/>
    <w:rsid w:val="00D12D24"/>
    <w:rsid w:val="00D23180"/>
    <w:rsid w:val="00D348FD"/>
    <w:rsid w:val="00D86664"/>
    <w:rsid w:val="00E0214E"/>
    <w:rsid w:val="00E15621"/>
    <w:rsid w:val="00E63BCD"/>
    <w:rsid w:val="00E75ADE"/>
    <w:rsid w:val="00E834CA"/>
    <w:rsid w:val="00E94629"/>
    <w:rsid w:val="00ED0C65"/>
    <w:rsid w:val="00F1109D"/>
    <w:rsid w:val="00F47339"/>
    <w:rsid w:val="00FA66ED"/>
    <w:rsid w:val="00FB0124"/>
    <w:rsid w:val="00FB2B4F"/>
    <w:rsid w:val="00FC050A"/>
    <w:rsid w:val="00FC41B5"/>
    <w:rsid w:val="00FD0A09"/>
    <w:rsid w:val="00FD4E39"/>
    <w:rsid w:val="00FE2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5D4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7A6DA6"/>
    <w:rPr>
      <w:rFonts w:eastAsia="Calibri"/>
      <w:sz w:val="24"/>
      <w:szCs w:val="24"/>
    </w:rPr>
  </w:style>
  <w:style w:type="character" w:customStyle="1" w:styleId="apple-converted-space">
    <w:name w:val="apple-converted-space"/>
    <w:rsid w:val="00642802"/>
    <w:rPr>
      <w:rFonts w:cs="Times New Roman"/>
    </w:rPr>
  </w:style>
  <w:style w:type="paragraph" w:styleId="a3">
    <w:name w:val="footer"/>
    <w:basedOn w:val="a"/>
    <w:link w:val="a4"/>
    <w:uiPriority w:val="99"/>
    <w:rsid w:val="00F1109D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F1109D"/>
  </w:style>
  <w:style w:type="paragraph" w:styleId="a6">
    <w:name w:val="List Paragraph"/>
    <w:basedOn w:val="a"/>
    <w:uiPriority w:val="34"/>
    <w:qFormat/>
    <w:rsid w:val="0096607A"/>
    <w:pPr>
      <w:ind w:left="720"/>
      <w:contextualSpacing/>
    </w:pPr>
    <w:rPr>
      <w:rFonts w:eastAsia="Calibri"/>
    </w:rPr>
  </w:style>
  <w:style w:type="character" w:styleId="a7">
    <w:name w:val="Strong"/>
    <w:basedOn w:val="a0"/>
    <w:qFormat/>
    <w:rsid w:val="00315250"/>
    <w:rPr>
      <w:rFonts w:cs="Times New Roman"/>
      <w:b/>
      <w:bCs/>
    </w:rPr>
  </w:style>
  <w:style w:type="paragraph" w:styleId="a8">
    <w:name w:val="Balloon Text"/>
    <w:basedOn w:val="a"/>
    <w:link w:val="a9"/>
    <w:rsid w:val="00AE51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AE513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2017B7"/>
    <w:pPr>
      <w:tabs>
        <w:tab w:val="center" w:pos="4819"/>
        <w:tab w:val="right" w:pos="9639"/>
      </w:tabs>
    </w:pPr>
  </w:style>
  <w:style w:type="character" w:customStyle="1" w:styleId="ab">
    <w:name w:val="Верхний колонтитул Знак"/>
    <w:basedOn w:val="a0"/>
    <w:link w:val="aa"/>
    <w:rsid w:val="002017B7"/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201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5D4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7A6DA6"/>
    <w:rPr>
      <w:rFonts w:eastAsia="Calibri"/>
      <w:sz w:val="24"/>
      <w:szCs w:val="24"/>
    </w:rPr>
  </w:style>
  <w:style w:type="character" w:customStyle="1" w:styleId="apple-converted-space">
    <w:name w:val="apple-converted-space"/>
    <w:rsid w:val="00642802"/>
    <w:rPr>
      <w:rFonts w:cs="Times New Roman"/>
    </w:rPr>
  </w:style>
  <w:style w:type="paragraph" w:styleId="a3">
    <w:name w:val="footer"/>
    <w:basedOn w:val="a"/>
    <w:link w:val="a4"/>
    <w:uiPriority w:val="99"/>
    <w:rsid w:val="00F1109D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F1109D"/>
  </w:style>
  <w:style w:type="paragraph" w:styleId="a6">
    <w:name w:val="List Paragraph"/>
    <w:basedOn w:val="a"/>
    <w:uiPriority w:val="34"/>
    <w:qFormat/>
    <w:rsid w:val="0096607A"/>
    <w:pPr>
      <w:ind w:left="720"/>
      <w:contextualSpacing/>
    </w:pPr>
    <w:rPr>
      <w:rFonts w:eastAsia="Calibri"/>
    </w:rPr>
  </w:style>
  <w:style w:type="character" w:styleId="a7">
    <w:name w:val="Strong"/>
    <w:basedOn w:val="a0"/>
    <w:qFormat/>
    <w:rsid w:val="00315250"/>
    <w:rPr>
      <w:rFonts w:cs="Times New Roman"/>
      <w:b/>
      <w:bCs/>
    </w:rPr>
  </w:style>
  <w:style w:type="paragraph" w:styleId="a8">
    <w:name w:val="Balloon Text"/>
    <w:basedOn w:val="a"/>
    <w:link w:val="a9"/>
    <w:rsid w:val="00AE51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AE513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2017B7"/>
    <w:pPr>
      <w:tabs>
        <w:tab w:val="center" w:pos="4819"/>
        <w:tab w:val="right" w:pos="9639"/>
      </w:tabs>
    </w:pPr>
  </w:style>
  <w:style w:type="character" w:customStyle="1" w:styleId="ab">
    <w:name w:val="Верхний колонтитул Знак"/>
    <w:basedOn w:val="a0"/>
    <w:link w:val="aa"/>
    <w:rsid w:val="002017B7"/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2017B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1963</Words>
  <Characters>11191</Characters>
  <Application>Microsoft Office Word</Application>
  <DocSecurity>0</DocSecurity>
  <Lines>93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До Спеціалізованої вченої ради Д 26</vt:lpstr>
      <vt:lpstr>ВІДГУК</vt:lpstr>
    </vt:vector>
  </TitlesOfParts>
  <Company>Krokoz™</Company>
  <LinksUpToDate>false</LinksUpToDate>
  <CharactersWithSpaces>13128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 Спеціалізованої вченої ради Д 26</dc:title>
  <dc:creator>1</dc:creator>
  <cp:lastModifiedBy>1</cp:lastModifiedBy>
  <cp:revision>4</cp:revision>
  <cp:lastPrinted>2017-12-15T13:06:00Z</cp:lastPrinted>
  <dcterms:created xsi:type="dcterms:W3CDTF">2017-12-18T09:06:00Z</dcterms:created>
  <dcterms:modified xsi:type="dcterms:W3CDTF">2017-12-18T09:07:00Z</dcterms:modified>
</cp:coreProperties>
</file>